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78078" w14:textId="79F146C9" w:rsidR="00736216" w:rsidRDefault="00736216" w:rsidP="00736216">
      <w:pPr>
        <w:tabs>
          <w:tab w:val="left" w:pos="1260"/>
          <w:tab w:val="left" w:pos="10348"/>
        </w:tabs>
        <w:spacing w:after="0"/>
        <w:outlineLvl w:val="0"/>
        <w:rPr>
          <w:rFonts w:ascii="Times New Roman" w:eastAsia="Calibri" w:hAnsi="Times New Roman"/>
          <w:sz w:val="28"/>
          <w:szCs w:val="28"/>
        </w:rPr>
      </w:pPr>
      <w:r>
        <w:rPr>
          <w:rFonts w:ascii="Times New Roman" w:eastAsia="Calibri" w:hAnsi="Times New Roman"/>
          <w:sz w:val="28"/>
          <w:szCs w:val="28"/>
        </w:rPr>
        <w:t>СХВАЛЕНО</w:t>
      </w:r>
      <w:r w:rsidR="00407F26">
        <w:rPr>
          <w:rFonts w:ascii="Times New Roman" w:eastAsia="Calibri" w:hAnsi="Times New Roman"/>
          <w:sz w:val="28"/>
          <w:szCs w:val="28"/>
        </w:rPr>
        <w:t xml:space="preserve">                                                                             ЗАТВЕРДЖЕНО</w:t>
      </w:r>
    </w:p>
    <w:p w14:paraId="118856B6" w14:textId="0A5018E3" w:rsidR="00736216" w:rsidRDefault="00407F26" w:rsidP="00736216">
      <w:pPr>
        <w:tabs>
          <w:tab w:val="left" w:pos="1260"/>
          <w:tab w:val="left" w:pos="10348"/>
        </w:tabs>
        <w:spacing w:after="0"/>
        <w:outlineLvl w:val="0"/>
        <w:rPr>
          <w:rFonts w:ascii="Times New Roman" w:eastAsia="Calibri" w:hAnsi="Times New Roman"/>
          <w:sz w:val="28"/>
          <w:szCs w:val="28"/>
        </w:rPr>
      </w:pPr>
      <w:r>
        <w:rPr>
          <w:rFonts w:ascii="Times New Roman" w:eastAsia="Calibri" w:hAnsi="Times New Roman"/>
          <w:sz w:val="28"/>
          <w:szCs w:val="28"/>
        </w:rPr>
        <w:t>р</w:t>
      </w:r>
      <w:r w:rsidR="00736216">
        <w:rPr>
          <w:rFonts w:ascii="Times New Roman" w:eastAsia="Calibri" w:hAnsi="Times New Roman"/>
          <w:sz w:val="28"/>
          <w:szCs w:val="28"/>
        </w:rPr>
        <w:t>ішення виконавчого комітету</w:t>
      </w:r>
      <w:r>
        <w:rPr>
          <w:rFonts w:ascii="Times New Roman" w:eastAsia="Calibri" w:hAnsi="Times New Roman"/>
          <w:sz w:val="28"/>
          <w:szCs w:val="28"/>
        </w:rPr>
        <w:t xml:space="preserve">                                               рішення міської ради</w:t>
      </w:r>
    </w:p>
    <w:p w14:paraId="367332CC" w14:textId="14630832" w:rsidR="00736216" w:rsidRDefault="00736216" w:rsidP="00736216">
      <w:pPr>
        <w:tabs>
          <w:tab w:val="left" w:pos="1260"/>
          <w:tab w:val="left" w:pos="10348"/>
        </w:tabs>
        <w:spacing w:after="0"/>
        <w:outlineLvl w:val="0"/>
        <w:rPr>
          <w:rFonts w:ascii="Times New Roman" w:eastAsia="Calibri" w:hAnsi="Times New Roman"/>
          <w:sz w:val="28"/>
          <w:szCs w:val="28"/>
        </w:rPr>
      </w:pPr>
      <w:r>
        <w:rPr>
          <w:rFonts w:ascii="Times New Roman" w:eastAsia="Calibri" w:hAnsi="Times New Roman"/>
          <w:sz w:val="28"/>
          <w:szCs w:val="28"/>
        </w:rPr>
        <w:t>Нововолинської міської ради</w:t>
      </w:r>
      <w:r w:rsidR="00407F26">
        <w:rPr>
          <w:rFonts w:ascii="Times New Roman" w:eastAsia="Calibri" w:hAnsi="Times New Roman"/>
          <w:sz w:val="28"/>
          <w:szCs w:val="28"/>
        </w:rPr>
        <w:t xml:space="preserve">                                                 10 грудня 2025 року № 53/     </w:t>
      </w:r>
    </w:p>
    <w:p w14:paraId="7C709C2A" w14:textId="1F13E407" w:rsidR="00736216" w:rsidRDefault="00736216" w:rsidP="00736216">
      <w:pPr>
        <w:tabs>
          <w:tab w:val="left" w:pos="1260"/>
          <w:tab w:val="left" w:pos="10348"/>
        </w:tabs>
        <w:spacing w:after="0"/>
        <w:outlineLvl w:val="0"/>
        <w:rPr>
          <w:rFonts w:ascii="Times New Roman" w:eastAsia="Calibri" w:hAnsi="Times New Roman"/>
          <w:sz w:val="28"/>
          <w:szCs w:val="28"/>
        </w:rPr>
      </w:pPr>
      <w:r w:rsidRPr="00736216">
        <w:rPr>
          <w:rFonts w:ascii="Times New Roman" w:eastAsia="Calibri" w:hAnsi="Times New Roman"/>
          <w:sz w:val="28"/>
          <w:szCs w:val="28"/>
        </w:rPr>
        <w:t>21 листопада 2025 року</w:t>
      </w:r>
      <w:r>
        <w:rPr>
          <w:rFonts w:ascii="Times New Roman" w:eastAsia="Calibri" w:hAnsi="Times New Roman"/>
          <w:sz w:val="28"/>
          <w:szCs w:val="28"/>
        </w:rPr>
        <w:t xml:space="preserve"> №</w:t>
      </w:r>
      <w:r w:rsidR="00836083">
        <w:rPr>
          <w:rFonts w:ascii="Times New Roman" w:eastAsia="Calibri" w:hAnsi="Times New Roman"/>
          <w:sz w:val="28"/>
          <w:szCs w:val="28"/>
        </w:rPr>
        <w:t xml:space="preserve"> </w:t>
      </w:r>
      <w:r w:rsidRPr="00736216">
        <w:rPr>
          <w:rFonts w:ascii="Times New Roman" w:eastAsia="Calibri" w:hAnsi="Times New Roman"/>
          <w:sz w:val="28"/>
          <w:szCs w:val="28"/>
        </w:rPr>
        <w:t>1060</w:t>
      </w:r>
    </w:p>
    <w:p w14:paraId="0462F997" w14:textId="1D2E2579" w:rsidR="009E12FF" w:rsidRDefault="009E12FF" w:rsidP="00736216">
      <w:pPr>
        <w:spacing w:line="240" w:lineRule="auto"/>
        <w:contextualSpacing/>
        <w:jc w:val="both"/>
        <w:rPr>
          <w:rFonts w:ascii="Times New Roman" w:eastAsia="Arial" w:hAnsi="Times New Roman" w:cs="Times New Roman"/>
          <w:bCs/>
          <w:iCs/>
          <w:sz w:val="24"/>
          <w:szCs w:val="24"/>
          <w:lang w:eastAsia="uk-UA"/>
        </w:rPr>
      </w:pPr>
    </w:p>
    <w:p w14:paraId="115B9AF4" w14:textId="77777777" w:rsidR="00BD4B73" w:rsidRDefault="00BD4B73" w:rsidP="00952718">
      <w:pPr>
        <w:jc w:val="center"/>
        <w:rPr>
          <w:rFonts w:ascii="Times New Roman" w:eastAsia="Arial" w:hAnsi="Times New Roman" w:cs="Times New Roman"/>
          <w:bCs/>
          <w:iCs/>
          <w:sz w:val="24"/>
          <w:szCs w:val="24"/>
          <w:lang w:eastAsia="uk-UA"/>
        </w:rPr>
      </w:pPr>
    </w:p>
    <w:p w14:paraId="76369157" w14:textId="77777777" w:rsidR="00BD4B73" w:rsidRDefault="00BD4B73" w:rsidP="00952718">
      <w:pPr>
        <w:jc w:val="center"/>
        <w:rPr>
          <w:rFonts w:ascii="Times New Roman" w:eastAsia="Arial" w:hAnsi="Times New Roman" w:cs="Times New Roman"/>
          <w:bCs/>
          <w:iCs/>
          <w:sz w:val="24"/>
          <w:szCs w:val="24"/>
          <w:lang w:eastAsia="uk-UA"/>
        </w:rPr>
      </w:pPr>
    </w:p>
    <w:p w14:paraId="6142E4C8" w14:textId="77777777" w:rsidR="007E1671" w:rsidRDefault="007E1671" w:rsidP="00952718">
      <w:pPr>
        <w:jc w:val="center"/>
        <w:rPr>
          <w:rFonts w:ascii="Times New Roman" w:eastAsia="Arial" w:hAnsi="Times New Roman" w:cs="Times New Roman"/>
          <w:bCs/>
          <w:iCs/>
          <w:sz w:val="24"/>
          <w:szCs w:val="24"/>
          <w:lang w:eastAsia="uk-UA"/>
        </w:rPr>
      </w:pPr>
    </w:p>
    <w:p w14:paraId="356D515D" w14:textId="77777777" w:rsidR="007E1671" w:rsidRDefault="007E1671" w:rsidP="00952718">
      <w:pPr>
        <w:jc w:val="center"/>
        <w:rPr>
          <w:rFonts w:ascii="Times New Roman" w:eastAsia="Arial" w:hAnsi="Times New Roman" w:cs="Times New Roman"/>
          <w:bCs/>
          <w:iCs/>
          <w:sz w:val="24"/>
          <w:szCs w:val="24"/>
          <w:lang w:eastAsia="uk-UA"/>
        </w:rPr>
      </w:pPr>
    </w:p>
    <w:p w14:paraId="3DD72D8F" w14:textId="436B7961" w:rsidR="007E1671" w:rsidRPr="00534D05" w:rsidRDefault="007E1671" w:rsidP="007E1671">
      <w:pPr>
        <w:tabs>
          <w:tab w:val="left" w:pos="1260"/>
          <w:tab w:val="left" w:pos="10348"/>
        </w:tabs>
        <w:spacing w:after="0"/>
        <w:ind w:left="709"/>
        <w:outlineLvl w:val="0"/>
        <w:rPr>
          <w:rFonts w:ascii="Times New Roman" w:eastAsia="Calibri" w:hAnsi="Times New Roman"/>
          <w:b/>
          <w:bCs/>
          <w:sz w:val="36"/>
          <w:szCs w:val="36"/>
        </w:rPr>
      </w:pPr>
      <w:r>
        <w:rPr>
          <w:rFonts w:ascii="Times New Roman" w:eastAsia="Calibri" w:hAnsi="Times New Roman"/>
          <w:b/>
          <w:bCs/>
          <w:sz w:val="36"/>
          <w:szCs w:val="36"/>
        </w:rPr>
        <w:t xml:space="preserve">                                      </w:t>
      </w:r>
      <w:r w:rsidRPr="00534D05">
        <w:rPr>
          <w:rFonts w:ascii="Times New Roman" w:eastAsia="Calibri" w:hAnsi="Times New Roman"/>
          <w:b/>
          <w:bCs/>
          <w:sz w:val="36"/>
          <w:szCs w:val="36"/>
        </w:rPr>
        <w:t>ПРОГРАМА</w:t>
      </w:r>
    </w:p>
    <w:p w14:paraId="02FB9973" w14:textId="05B3914A" w:rsidR="007E1671" w:rsidRDefault="007E1671" w:rsidP="007E1671">
      <w:pPr>
        <w:tabs>
          <w:tab w:val="left" w:pos="1260"/>
          <w:tab w:val="left" w:pos="10348"/>
        </w:tabs>
        <w:spacing w:after="0"/>
        <w:ind w:left="567"/>
        <w:outlineLvl w:val="0"/>
        <w:rPr>
          <w:rFonts w:ascii="Times New Roman" w:eastAsia="Calibri" w:hAnsi="Times New Roman"/>
          <w:b/>
          <w:bCs/>
          <w:sz w:val="36"/>
          <w:szCs w:val="36"/>
        </w:rPr>
      </w:pPr>
      <w:r>
        <w:rPr>
          <w:rFonts w:ascii="Times New Roman" w:eastAsia="Calibri" w:hAnsi="Times New Roman"/>
          <w:b/>
          <w:bCs/>
          <w:sz w:val="36"/>
          <w:szCs w:val="36"/>
        </w:rPr>
        <w:t xml:space="preserve">                                   підтримки молоді </w:t>
      </w:r>
    </w:p>
    <w:p w14:paraId="093A83BB" w14:textId="77777777" w:rsidR="007E1671" w:rsidRDefault="007E1671" w:rsidP="007E1671">
      <w:pPr>
        <w:tabs>
          <w:tab w:val="left" w:pos="1260"/>
          <w:tab w:val="left" w:pos="10348"/>
        </w:tabs>
        <w:spacing w:after="0"/>
        <w:ind w:left="567"/>
        <w:jc w:val="center"/>
        <w:outlineLvl w:val="0"/>
        <w:rPr>
          <w:rFonts w:ascii="Times New Roman" w:eastAsia="Calibri" w:hAnsi="Times New Roman"/>
          <w:b/>
          <w:bCs/>
          <w:sz w:val="36"/>
          <w:szCs w:val="36"/>
        </w:rPr>
      </w:pPr>
      <w:r>
        <w:rPr>
          <w:rFonts w:ascii="Times New Roman" w:eastAsia="Calibri" w:hAnsi="Times New Roman"/>
          <w:b/>
          <w:bCs/>
          <w:sz w:val="36"/>
          <w:szCs w:val="36"/>
        </w:rPr>
        <w:t>Нововолинської міської територіальної громади</w:t>
      </w:r>
    </w:p>
    <w:p w14:paraId="153ADC1E" w14:textId="77777777" w:rsidR="00C50F0F" w:rsidRDefault="007E1671" w:rsidP="007E1671">
      <w:pPr>
        <w:jc w:val="center"/>
        <w:rPr>
          <w:rFonts w:ascii="Times New Roman" w:eastAsia="Arial" w:hAnsi="Times New Roman" w:cs="Times New Roman"/>
          <w:bCs/>
          <w:iCs/>
          <w:sz w:val="24"/>
          <w:szCs w:val="24"/>
          <w:lang w:eastAsia="uk-UA"/>
        </w:rPr>
      </w:pPr>
      <w:r>
        <w:rPr>
          <w:rFonts w:ascii="Times New Roman" w:eastAsia="Calibri" w:hAnsi="Times New Roman"/>
          <w:b/>
          <w:bCs/>
          <w:sz w:val="36"/>
          <w:szCs w:val="36"/>
        </w:rPr>
        <w:t>на 2026-2028 роки</w:t>
      </w:r>
      <w:r>
        <w:rPr>
          <w:rFonts w:ascii="Times New Roman" w:eastAsia="Arial" w:hAnsi="Times New Roman" w:cs="Times New Roman"/>
          <w:bCs/>
          <w:iCs/>
          <w:sz w:val="24"/>
          <w:szCs w:val="24"/>
          <w:lang w:eastAsia="uk-UA"/>
        </w:rPr>
        <w:t xml:space="preserve"> </w:t>
      </w:r>
    </w:p>
    <w:p w14:paraId="4434DA58" w14:textId="77777777" w:rsidR="00C50F0F" w:rsidRDefault="00C50F0F" w:rsidP="007E1671">
      <w:pPr>
        <w:jc w:val="center"/>
        <w:rPr>
          <w:rFonts w:ascii="Times New Roman" w:eastAsia="Arial" w:hAnsi="Times New Roman" w:cs="Times New Roman"/>
          <w:bCs/>
          <w:iCs/>
          <w:sz w:val="24"/>
          <w:szCs w:val="24"/>
          <w:lang w:eastAsia="uk-UA"/>
        </w:rPr>
      </w:pPr>
    </w:p>
    <w:p w14:paraId="0AC9D5F8" w14:textId="77777777" w:rsidR="00C50F0F" w:rsidRDefault="00C50F0F" w:rsidP="007E1671">
      <w:pPr>
        <w:jc w:val="center"/>
        <w:rPr>
          <w:rFonts w:ascii="Times New Roman" w:eastAsia="Arial" w:hAnsi="Times New Roman" w:cs="Times New Roman"/>
          <w:bCs/>
          <w:iCs/>
          <w:sz w:val="24"/>
          <w:szCs w:val="24"/>
          <w:lang w:eastAsia="uk-UA"/>
        </w:rPr>
      </w:pPr>
    </w:p>
    <w:p w14:paraId="477CA795" w14:textId="77777777" w:rsidR="00C50F0F" w:rsidRDefault="00C50F0F" w:rsidP="007E1671">
      <w:pPr>
        <w:jc w:val="center"/>
        <w:rPr>
          <w:rFonts w:ascii="Times New Roman" w:eastAsia="Arial" w:hAnsi="Times New Roman" w:cs="Times New Roman"/>
          <w:bCs/>
          <w:iCs/>
          <w:sz w:val="24"/>
          <w:szCs w:val="24"/>
          <w:lang w:eastAsia="uk-UA"/>
        </w:rPr>
      </w:pPr>
    </w:p>
    <w:p w14:paraId="72CB5D00" w14:textId="77777777" w:rsidR="00C50F0F" w:rsidRDefault="00C50F0F" w:rsidP="007E1671">
      <w:pPr>
        <w:jc w:val="center"/>
        <w:rPr>
          <w:rFonts w:ascii="Times New Roman" w:eastAsia="Arial" w:hAnsi="Times New Roman" w:cs="Times New Roman"/>
          <w:bCs/>
          <w:iCs/>
          <w:sz w:val="24"/>
          <w:szCs w:val="24"/>
          <w:lang w:eastAsia="uk-UA"/>
        </w:rPr>
      </w:pPr>
    </w:p>
    <w:p w14:paraId="059B5C36" w14:textId="77777777" w:rsidR="00C50F0F" w:rsidRDefault="00C50F0F" w:rsidP="007E1671">
      <w:pPr>
        <w:jc w:val="center"/>
        <w:rPr>
          <w:rFonts w:ascii="Times New Roman" w:eastAsia="Arial" w:hAnsi="Times New Roman" w:cs="Times New Roman"/>
          <w:bCs/>
          <w:iCs/>
          <w:sz w:val="24"/>
          <w:szCs w:val="24"/>
          <w:lang w:eastAsia="uk-UA"/>
        </w:rPr>
      </w:pPr>
    </w:p>
    <w:p w14:paraId="43B33BE5" w14:textId="77777777" w:rsidR="00C50F0F" w:rsidRDefault="00C50F0F" w:rsidP="007E1671">
      <w:pPr>
        <w:jc w:val="center"/>
        <w:rPr>
          <w:rFonts w:ascii="Times New Roman" w:eastAsia="Arial" w:hAnsi="Times New Roman" w:cs="Times New Roman"/>
          <w:bCs/>
          <w:iCs/>
          <w:sz w:val="24"/>
          <w:szCs w:val="24"/>
          <w:lang w:eastAsia="uk-UA"/>
        </w:rPr>
      </w:pPr>
    </w:p>
    <w:p w14:paraId="347C1C94" w14:textId="77777777" w:rsidR="00C50F0F" w:rsidRDefault="00C50F0F" w:rsidP="007E1671">
      <w:pPr>
        <w:jc w:val="center"/>
        <w:rPr>
          <w:rFonts w:ascii="Times New Roman" w:eastAsia="Arial" w:hAnsi="Times New Roman" w:cs="Times New Roman"/>
          <w:bCs/>
          <w:iCs/>
          <w:sz w:val="24"/>
          <w:szCs w:val="24"/>
          <w:lang w:eastAsia="uk-UA"/>
        </w:rPr>
      </w:pPr>
    </w:p>
    <w:p w14:paraId="6344FBA5" w14:textId="77777777" w:rsidR="00C50F0F" w:rsidRDefault="00C50F0F" w:rsidP="007E1671">
      <w:pPr>
        <w:jc w:val="center"/>
        <w:rPr>
          <w:rFonts w:ascii="Times New Roman" w:eastAsia="Arial" w:hAnsi="Times New Roman" w:cs="Times New Roman"/>
          <w:bCs/>
          <w:iCs/>
          <w:sz w:val="24"/>
          <w:szCs w:val="24"/>
          <w:lang w:eastAsia="uk-UA"/>
        </w:rPr>
      </w:pPr>
    </w:p>
    <w:p w14:paraId="302C580B" w14:textId="77777777" w:rsidR="00C50F0F" w:rsidRDefault="00C50F0F" w:rsidP="007E1671">
      <w:pPr>
        <w:jc w:val="center"/>
        <w:rPr>
          <w:rFonts w:ascii="Times New Roman" w:eastAsia="Arial" w:hAnsi="Times New Roman" w:cs="Times New Roman"/>
          <w:bCs/>
          <w:iCs/>
          <w:sz w:val="24"/>
          <w:szCs w:val="24"/>
          <w:lang w:eastAsia="uk-UA"/>
        </w:rPr>
      </w:pPr>
    </w:p>
    <w:p w14:paraId="4CD50CC5" w14:textId="77777777" w:rsidR="00C50F0F" w:rsidRDefault="00C50F0F" w:rsidP="007E1671">
      <w:pPr>
        <w:jc w:val="center"/>
        <w:rPr>
          <w:rFonts w:ascii="Times New Roman" w:eastAsia="Arial" w:hAnsi="Times New Roman" w:cs="Times New Roman"/>
          <w:bCs/>
          <w:iCs/>
          <w:sz w:val="24"/>
          <w:szCs w:val="24"/>
          <w:lang w:eastAsia="uk-UA"/>
        </w:rPr>
      </w:pPr>
    </w:p>
    <w:p w14:paraId="543BFC46" w14:textId="77777777" w:rsidR="00C50F0F" w:rsidRDefault="00C50F0F" w:rsidP="007E1671">
      <w:pPr>
        <w:jc w:val="center"/>
        <w:rPr>
          <w:rFonts w:ascii="Times New Roman" w:eastAsia="Arial" w:hAnsi="Times New Roman" w:cs="Times New Roman"/>
          <w:bCs/>
          <w:iCs/>
          <w:sz w:val="24"/>
          <w:szCs w:val="24"/>
          <w:lang w:eastAsia="uk-UA"/>
        </w:rPr>
      </w:pPr>
    </w:p>
    <w:p w14:paraId="589B0B81" w14:textId="77777777" w:rsidR="00C50F0F" w:rsidRDefault="00C50F0F" w:rsidP="007E1671">
      <w:pPr>
        <w:jc w:val="center"/>
        <w:rPr>
          <w:rFonts w:ascii="Times New Roman" w:eastAsia="Arial" w:hAnsi="Times New Roman" w:cs="Times New Roman"/>
          <w:bCs/>
          <w:iCs/>
          <w:sz w:val="24"/>
          <w:szCs w:val="24"/>
          <w:lang w:eastAsia="uk-UA"/>
        </w:rPr>
      </w:pPr>
    </w:p>
    <w:p w14:paraId="31425F82" w14:textId="77777777" w:rsidR="00D4684E" w:rsidRDefault="00D4684E" w:rsidP="007E1671">
      <w:pPr>
        <w:jc w:val="center"/>
        <w:rPr>
          <w:rFonts w:ascii="Times New Roman" w:eastAsia="Arial" w:hAnsi="Times New Roman" w:cs="Times New Roman"/>
          <w:bCs/>
          <w:iCs/>
          <w:sz w:val="24"/>
          <w:szCs w:val="24"/>
          <w:lang w:eastAsia="uk-UA"/>
        </w:rPr>
      </w:pPr>
    </w:p>
    <w:p w14:paraId="0129A384" w14:textId="77777777" w:rsidR="00D4684E" w:rsidRDefault="00D4684E" w:rsidP="007E1671">
      <w:pPr>
        <w:jc w:val="center"/>
        <w:rPr>
          <w:rFonts w:ascii="Times New Roman" w:eastAsia="Arial" w:hAnsi="Times New Roman" w:cs="Times New Roman"/>
          <w:bCs/>
          <w:iCs/>
          <w:sz w:val="24"/>
          <w:szCs w:val="24"/>
          <w:lang w:eastAsia="uk-UA"/>
        </w:rPr>
      </w:pPr>
    </w:p>
    <w:p w14:paraId="0B73604D" w14:textId="77777777" w:rsidR="00D4684E" w:rsidRDefault="00D4684E" w:rsidP="007E1671">
      <w:pPr>
        <w:jc w:val="center"/>
        <w:rPr>
          <w:rFonts w:ascii="Times New Roman" w:eastAsia="Arial" w:hAnsi="Times New Roman" w:cs="Times New Roman"/>
          <w:bCs/>
          <w:iCs/>
          <w:sz w:val="24"/>
          <w:szCs w:val="24"/>
          <w:lang w:eastAsia="uk-UA"/>
        </w:rPr>
      </w:pPr>
    </w:p>
    <w:p w14:paraId="011C861B" w14:textId="47B20FBE" w:rsidR="009E12FF" w:rsidRPr="00C50F0F" w:rsidRDefault="00C50F0F" w:rsidP="007E1671">
      <w:pPr>
        <w:jc w:val="center"/>
        <w:rPr>
          <w:rFonts w:ascii="Times New Roman" w:eastAsia="Arial" w:hAnsi="Times New Roman" w:cs="Times New Roman"/>
          <w:bCs/>
          <w:iCs/>
          <w:sz w:val="32"/>
          <w:szCs w:val="32"/>
          <w:lang w:eastAsia="uk-UA"/>
        </w:rPr>
      </w:pPr>
      <w:r w:rsidRPr="00C50F0F">
        <w:rPr>
          <w:rFonts w:ascii="Times New Roman" w:eastAsia="Arial" w:hAnsi="Times New Roman" w:cs="Times New Roman"/>
          <w:bCs/>
          <w:iCs/>
          <w:sz w:val="32"/>
          <w:szCs w:val="32"/>
          <w:lang w:eastAsia="uk-UA"/>
        </w:rPr>
        <w:t>Н</w:t>
      </w:r>
      <w:r>
        <w:rPr>
          <w:rFonts w:ascii="Times New Roman" w:eastAsia="Arial" w:hAnsi="Times New Roman" w:cs="Times New Roman"/>
          <w:bCs/>
          <w:iCs/>
          <w:sz w:val="32"/>
          <w:szCs w:val="32"/>
          <w:lang w:eastAsia="uk-UA"/>
        </w:rPr>
        <w:t>ововолинськ</w:t>
      </w:r>
      <w:r w:rsidRPr="00C50F0F">
        <w:rPr>
          <w:rFonts w:ascii="Times New Roman" w:eastAsia="Arial" w:hAnsi="Times New Roman" w:cs="Times New Roman"/>
          <w:bCs/>
          <w:iCs/>
          <w:sz w:val="32"/>
          <w:szCs w:val="32"/>
          <w:lang w:eastAsia="uk-UA"/>
        </w:rPr>
        <w:t xml:space="preserve"> - 2025</w:t>
      </w:r>
      <w:r w:rsidR="009E12FF" w:rsidRPr="00C50F0F">
        <w:rPr>
          <w:rFonts w:ascii="Times New Roman" w:eastAsia="Arial" w:hAnsi="Times New Roman" w:cs="Times New Roman"/>
          <w:bCs/>
          <w:iCs/>
          <w:sz w:val="32"/>
          <w:szCs w:val="32"/>
          <w:lang w:eastAsia="uk-UA"/>
        </w:rPr>
        <w:br w:type="page"/>
      </w:r>
    </w:p>
    <w:p w14:paraId="68F277F3" w14:textId="08A7A583" w:rsidR="00BE6472" w:rsidRDefault="00BE6472" w:rsidP="00BE6472">
      <w:pPr>
        <w:spacing w:after="0" w:line="240" w:lineRule="auto"/>
        <w:ind w:left="142"/>
        <w:contextualSpacing/>
        <w:jc w:val="both"/>
        <w:rPr>
          <w:rFonts w:ascii="Times New Roman" w:hAnsi="Times New Roman" w:cs="Times New Roman"/>
          <w:bCs/>
          <w:sz w:val="24"/>
          <w:szCs w:val="24"/>
        </w:rPr>
      </w:pPr>
      <w:r>
        <w:rPr>
          <w:bCs/>
          <w:sz w:val="28"/>
          <w:szCs w:val="28"/>
        </w:rPr>
        <w:lastRenderedPageBreak/>
        <w:t xml:space="preserve">                                                                                                 </w:t>
      </w:r>
      <w:r>
        <w:rPr>
          <w:rFonts w:ascii="Times New Roman" w:hAnsi="Times New Roman" w:cs="Times New Roman"/>
          <w:bCs/>
          <w:sz w:val="24"/>
          <w:szCs w:val="24"/>
        </w:rPr>
        <w:t>Додаток 1</w:t>
      </w:r>
    </w:p>
    <w:p w14:paraId="42050CC1" w14:textId="349A3E4F" w:rsidR="00BE6472" w:rsidRDefault="00BE6472" w:rsidP="00BE6472">
      <w:pPr>
        <w:spacing w:after="0" w:line="240" w:lineRule="auto"/>
        <w:ind w:left="142"/>
        <w:contextualSpacing/>
        <w:jc w:val="both"/>
        <w:rPr>
          <w:bCs/>
          <w:sz w:val="28"/>
          <w:szCs w:val="28"/>
        </w:rPr>
      </w:pPr>
      <w:r>
        <w:rPr>
          <w:rFonts w:ascii="Times New Roman" w:hAnsi="Times New Roman" w:cs="Times New Roman"/>
          <w:bCs/>
          <w:sz w:val="24"/>
          <w:szCs w:val="24"/>
        </w:rPr>
        <w:t xml:space="preserve">                                                                                                      до Програми підтримки молоді</w:t>
      </w:r>
      <w:r w:rsidR="00092662">
        <w:rPr>
          <w:bCs/>
          <w:sz w:val="28"/>
          <w:szCs w:val="28"/>
        </w:rPr>
        <w:t xml:space="preserve"> </w:t>
      </w:r>
    </w:p>
    <w:p w14:paraId="6DACEE0B" w14:textId="77777777" w:rsidR="00BE6472" w:rsidRDefault="00BE6472" w:rsidP="00BE6472">
      <w:pPr>
        <w:spacing w:after="0" w:line="240" w:lineRule="auto"/>
        <w:ind w:left="142"/>
        <w:contextualSpacing/>
        <w:jc w:val="both"/>
        <w:rPr>
          <w:rFonts w:ascii="Times New Roman" w:hAnsi="Times New Roman" w:cs="Times New Roman"/>
          <w:bCs/>
          <w:sz w:val="24"/>
          <w:szCs w:val="24"/>
        </w:rPr>
      </w:pPr>
      <w:r>
        <w:rPr>
          <w:bCs/>
          <w:sz w:val="28"/>
          <w:szCs w:val="28"/>
        </w:rPr>
        <w:t xml:space="preserve">                                                                                                 </w:t>
      </w:r>
      <w:r w:rsidRPr="00BE6472">
        <w:rPr>
          <w:rFonts w:ascii="Times New Roman" w:hAnsi="Times New Roman" w:cs="Times New Roman"/>
          <w:bCs/>
          <w:sz w:val="24"/>
          <w:szCs w:val="24"/>
        </w:rPr>
        <w:t>Нововолинської</w:t>
      </w:r>
      <w:r w:rsidR="00092662" w:rsidRPr="00BE6472">
        <w:rPr>
          <w:rFonts w:ascii="Times New Roman" w:hAnsi="Times New Roman" w:cs="Times New Roman"/>
          <w:bCs/>
          <w:sz w:val="24"/>
          <w:szCs w:val="24"/>
        </w:rPr>
        <w:t xml:space="preserve"> </w:t>
      </w:r>
      <w:r>
        <w:rPr>
          <w:rFonts w:ascii="Times New Roman" w:hAnsi="Times New Roman" w:cs="Times New Roman"/>
          <w:bCs/>
          <w:sz w:val="24"/>
          <w:szCs w:val="24"/>
        </w:rPr>
        <w:t>міської територіальної</w:t>
      </w:r>
    </w:p>
    <w:p w14:paraId="58D6EBAD" w14:textId="77777777" w:rsidR="0063012F" w:rsidRDefault="00BE6472" w:rsidP="00BE6472">
      <w:pPr>
        <w:spacing w:after="0" w:line="240" w:lineRule="auto"/>
        <w:ind w:left="142"/>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громади на 2026-2028 роки</w:t>
      </w:r>
      <w:r w:rsidR="00092662" w:rsidRPr="00BE6472">
        <w:rPr>
          <w:rFonts w:ascii="Times New Roman" w:hAnsi="Times New Roman" w:cs="Times New Roman"/>
          <w:bCs/>
          <w:sz w:val="24"/>
          <w:szCs w:val="24"/>
        </w:rPr>
        <w:t xml:space="preserve">  </w:t>
      </w:r>
    </w:p>
    <w:p w14:paraId="58B945CD" w14:textId="6B95556B" w:rsidR="00092662" w:rsidRPr="00BE6472" w:rsidRDefault="0063012F" w:rsidP="00BE6472">
      <w:pPr>
        <w:spacing w:after="0" w:line="240" w:lineRule="auto"/>
        <w:ind w:left="142"/>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(у редакції рішення міської ради</w:t>
      </w:r>
      <w:r w:rsidR="00092662" w:rsidRPr="00BE6472">
        <w:rPr>
          <w:rFonts w:ascii="Times New Roman" w:hAnsi="Times New Roman" w:cs="Times New Roman"/>
          <w:bCs/>
          <w:sz w:val="24"/>
          <w:szCs w:val="24"/>
        </w:rPr>
        <w:t xml:space="preserve">                                                                                                  </w:t>
      </w:r>
    </w:p>
    <w:p w14:paraId="37721E19" w14:textId="444C8BB0" w:rsidR="001A6A6A" w:rsidRDefault="0063012F" w:rsidP="001A6A6A">
      <w:pPr>
        <w:spacing w:after="0" w:line="240" w:lineRule="auto"/>
        <w:rPr>
          <w:rFonts w:ascii="Times New Roman" w:eastAsia="Times New Roman" w:hAnsi="Times New Roman" w:cs="Times New Roman"/>
          <w:bCs/>
          <w:sz w:val="24"/>
          <w:szCs w:val="24"/>
          <w:lang w:eastAsia="uk-UA"/>
        </w:rPr>
      </w:pPr>
      <w:r>
        <w:rPr>
          <w:rFonts w:ascii="Times New Roman" w:eastAsia="Times New Roman" w:hAnsi="Times New Roman" w:cs="Times New Roman"/>
          <w:b/>
          <w:color w:val="FF0000"/>
          <w:sz w:val="24"/>
          <w:szCs w:val="24"/>
          <w:lang w:eastAsia="uk-UA"/>
        </w:rPr>
        <w:t xml:space="preserve">                                                                                                         </w:t>
      </w:r>
      <w:r w:rsidRPr="0063012F">
        <w:rPr>
          <w:rFonts w:ascii="Times New Roman" w:eastAsia="Times New Roman" w:hAnsi="Times New Roman" w:cs="Times New Roman"/>
          <w:bCs/>
          <w:sz w:val="24"/>
          <w:szCs w:val="24"/>
          <w:lang w:eastAsia="uk-UA"/>
        </w:rPr>
        <w:t>від 10 грудня 2025 року № 53/</w:t>
      </w:r>
      <w:r>
        <w:rPr>
          <w:rFonts w:ascii="Times New Roman" w:eastAsia="Times New Roman" w:hAnsi="Times New Roman" w:cs="Times New Roman"/>
          <w:bCs/>
          <w:sz w:val="24"/>
          <w:szCs w:val="24"/>
          <w:lang w:eastAsia="uk-UA"/>
        </w:rPr>
        <w:t xml:space="preserve">       )</w:t>
      </w:r>
    </w:p>
    <w:p w14:paraId="3D8B01EC" w14:textId="77777777" w:rsidR="00000B50" w:rsidRPr="0063012F" w:rsidRDefault="00000B50" w:rsidP="001A6A6A">
      <w:pPr>
        <w:spacing w:after="0" w:line="240" w:lineRule="auto"/>
        <w:rPr>
          <w:rFonts w:ascii="Times New Roman" w:eastAsia="Times New Roman" w:hAnsi="Times New Roman" w:cs="Times New Roman"/>
          <w:bCs/>
          <w:sz w:val="24"/>
          <w:szCs w:val="24"/>
          <w:lang w:eastAsia="uk-UA"/>
        </w:rPr>
      </w:pPr>
    </w:p>
    <w:p w14:paraId="1EE298E1" w14:textId="43FB00EB" w:rsidR="001A6A6A" w:rsidRPr="00760F59" w:rsidRDefault="001A6A6A" w:rsidP="00760F59">
      <w:pPr>
        <w:pStyle w:val="a6"/>
        <w:numPr>
          <w:ilvl w:val="0"/>
          <w:numId w:val="5"/>
        </w:numPr>
        <w:spacing w:after="0" w:line="240" w:lineRule="auto"/>
        <w:jc w:val="center"/>
        <w:rPr>
          <w:rFonts w:ascii="Times New Roman" w:eastAsia="Calibri" w:hAnsi="Times New Roman" w:cs="Times New Roman"/>
          <w:b/>
          <w:sz w:val="28"/>
          <w:szCs w:val="28"/>
          <w:lang w:eastAsia="en-US"/>
        </w:rPr>
      </w:pPr>
      <w:bookmarkStart w:id="0" w:name="_Hlk171069017"/>
      <w:r w:rsidRPr="00760F59">
        <w:rPr>
          <w:rFonts w:ascii="Times New Roman" w:eastAsia="Calibri" w:hAnsi="Times New Roman" w:cs="Times New Roman"/>
          <w:b/>
          <w:sz w:val="28"/>
          <w:szCs w:val="28"/>
          <w:lang w:eastAsia="en-US"/>
        </w:rPr>
        <w:t xml:space="preserve">ПАСПОРТ </w:t>
      </w:r>
    </w:p>
    <w:p w14:paraId="760FB771" w14:textId="77777777" w:rsidR="001A6A6A" w:rsidRPr="00891623" w:rsidRDefault="001A6A6A" w:rsidP="001A6A6A">
      <w:pPr>
        <w:spacing w:after="0" w:line="240" w:lineRule="auto"/>
        <w:ind w:left="284" w:hanging="284"/>
        <w:jc w:val="center"/>
        <w:rPr>
          <w:rFonts w:ascii="Times New Roman" w:eastAsia="Calibri" w:hAnsi="Times New Roman" w:cs="Times New Roman"/>
          <w:b/>
          <w:sz w:val="28"/>
          <w:szCs w:val="28"/>
          <w:lang w:eastAsia="en-US"/>
        </w:rPr>
      </w:pPr>
      <w:bookmarkStart w:id="1" w:name="_Hlk213070232"/>
      <w:r w:rsidRPr="00891623">
        <w:rPr>
          <w:rFonts w:ascii="Times New Roman" w:eastAsia="Calibri" w:hAnsi="Times New Roman" w:cs="Times New Roman"/>
          <w:b/>
          <w:sz w:val="28"/>
          <w:szCs w:val="28"/>
          <w:lang w:eastAsia="en-US"/>
        </w:rPr>
        <w:t>Програми підтримки молоді Нововолинської міської територіальної громади</w:t>
      </w:r>
      <w:r w:rsidRPr="00891623">
        <w:rPr>
          <w:rFonts w:ascii="Times New Roman" w:eastAsia="Calibri" w:hAnsi="Times New Roman" w:cs="Times New Roman"/>
          <w:b/>
          <w:sz w:val="28"/>
          <w:szCs w:val="28"/>
          <w:lang w:eastAsia="en-US"/>
        </w:rPr>
        <w:br/>
        <w:t xml:space="preserve"> на 2026 -2028 роки</w:t>
      </w:r>
    </w:p>
    <w:bookmarkEnd w:id="1"/>
    <w:p w14:paraId="53FD63BC"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 </w:t>
      </w:r>
    </w:p>
    <w:tbl>
      <w:tblPr>
        <w:tblW w:w="9549" w:type="dxa"/>
        <w:tblInd w:w="5" w:type="dxa"/>
        <w:tblCellMar>
          <w:top w:w="131" w:type="dxa"/>
          <w:left w:w="10" w:type="dxa"/>
          <w:right w:w="27" w:type="dxa"/>
        </w:tblCellMar>
        <w:tblLook w:val="04A0" w:firstRow="1" w:lastRow="0" w:firstColumn="1" w:lastColumn="0" w:noHBand="0" w:noVBand="1"/>
      </w:tblPr>
      <w:tblGrid>
        <w:gridCol w:w="658"/>
        <w:gridCol w:w="3817"/>
        <w:gridCol w:w="5074"/>
      </w:tblGrid>
      <w:tr w:rsidR="001A6A6A" w:rsidRPr="00891623" w14:paraId="67EF03BC" w14:textId="77777777" w:rsidTr="00716A7D">
        <w:trPr>
          <w:trHeight w:val="56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3AE7FC8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1.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70CFFA6B"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Ініціатор розроблення Програми</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39D4849B"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75C6D53A" w14:textId="22C9FBFB"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24057E77" w14:textId="77777777" w:rsidTr="00716A7D">
        <w:trPr>
          <w:trHeight w:val="52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576F3244"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5FE834EA"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Розробник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1A2ADA5A"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6A42E985" w14:textId="28EFFF88"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2BCFF199" w14:textId="77777777" w:rsidTr="00716A7D">
        <w:trPr>
          <w:trHeight w:val="720"/>
        </w:trPr>
        <w:tc>
          <w:tcPr>
            <w:tcW w:w="658" w:type="dxa"/>
            <w:tcBorders>
              <w:top w:val="single" w:sz="4" w:space="0" w:color="000000"/>
              <w:left w:val="single" w:sz="4" w:space="0" w:color="000000"/>
              <w:bottom w:val="single" w:sz="4" w:space="0" w:color="000000"/>
              <w:right w:val="single" w:sz="4" w:space="0" w:color="000000"/>
            </w:tcBorders>
            <w:hideMark/>
          </w:tcPr>
          <w:p w14:paraId="01D16B55"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5A0F5606"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Відповідальний виконавець Програми </w:t>
            </w:r>
          </w:p>
        </w:tc>
        <w:tc>
          <w:tcPr>
            <w:tcW w:w="5074" w:type="dxa"/>
            <w:tcBorders>
              <w:top w:val="single" w:sz="4" w:space="0" w:color="000000"/>
              <w:left w:val="single" w:sz="4" w:space="0" w:color="000000"/>
              <w:bottom w:val="single" w:sz="4" w:space="0" w:color="000000"/>
              <w:right w:val="single" w:sz="4" w:space="0" w:color="000000"/>
            </w:tcBorders>
            <w:hideMark/>
          </w:tcPr>
          <w:p w14:paraId="2D450D07"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1963FC3A" w14:textId="79076F48"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79D23A6D" w14:textId="77777777" w:rsidTr="00716A7D">
        <w:trPr>
          <w:trHeight w:val="418"/>
        </w:trPr>
        <w:tc>
          <w:tcPr>
            <w:tcW w:w="658" w:type="dxa"/>
            <w:tcBorders>
              <w:top w:val="single" w:sz="4" w:space="0" w:color="000000"/>
              <w:left w:val="single" w:sz="4" w:space="0" w:color="000000"/>
              <w:bottom w:val="single" w:sz="4" w:space="0" w:color="000000"/>
              <w:right w:val="single" w:sz="4" w:space="0" w:color="000000"/>
            </w:tcBorders>
            <w:hideMark/>
          </w:tcPr>
          <w:p w14:paraId="63743AB8"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4.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7CFD9143"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Виконавці Програми</w:t>
            </w:r>
          </w:p>
          <w:p w14:paraId="26BAB12D"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p>
          <w:p w14:paraId="632BCC4F"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2249DF0C"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06FE9BDD"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0AE3237"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5C96C6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B4F9D93"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385D1686"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635F1E9" w14:textId="3B147910"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управління освіти,  відділ з питань ветеранської політики, управління соціальної політики, відділ культури,  «Молодіжний центр «4.0», Нововолинський міський центр соціальних служб, ГО «Нові Крила», </w:t>
            </w:r>
            <w:r w:rsidRPr="00891623">
              <w:rPr>
                <w:rFonts w:ascii="Times New Roman" w:eastAsia="Calibri" w:hAnsi="Times New Roman" w:cs="Times New Roman"/>
                <w:sz w:val="28"/>
                <w:szCs w:val="28"/>
                <w:lang w:eastAsia="en-US"/>
              </w:rPr>
              <w:br/>
              <w:t>ГО «</w:t>
            </w:r>
            <w:r w:rsidR="00891623">
              <w:rPr>
                <w:rFonts w:ascii="Times New Roman" w:eastAsia="Calibri" w:hAnsi="Times New Roman" w:cs="Times New Roman"/>
                <w:sz w:val="28"/>
                <w:szCs w:val="28"/>
                <w:lang w:eastAsia="en-US"/>
              </w:rPr>
              <w:t>Молодіжні в</w:t>
            </w:r>
            <w:r w:rsidRPr="00891623">
              <w:rPr>
                <w:rFonts w:ascii="Times New Roman" w:eastAsia="Calibri" w:hAnsi="Times New Roman" w:cs="Times New Roman"/>
                <w:sz w:val="28"/>
                <w:szCs w:val="28"/>
                <w:lang w:eastAsia="en-US"/>
              </w:rPr>
              <w:t>ітрила», ГО «Правильний напрямок»,</w:t>
            </w:r>
          </w:p>
          <w:p w14:paraId="3E8E72AD" w14:textId="75F2261D" w:rsidR="001A6A6A" w:rsidRPr="00891623" w:rsidRDefault="00C3554F" w:rsidP="00716A7D">
            <w:pPr>
              <w:spacing w:after="0" w:line="240" w:lineRule="auto"/>
              <w:ind w:left="284" w:hanging="284"/>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Нововолинський навчально-науковий інститут економіки та менеджменту </w:t>
            </w:r>
            <w:r w:rsidR="001A6A6A" w:rsidRPr="00891623">
              <w:rPr>
                <w:rFonts w:ascii="Times New Roman" w:eastAsia="Calibri" w:hAnsi="Times New Roman" w:cs="Times New Roman"/>
                <w:sz w:val="28"/>
                <w:szCs w:val="28"/>
                <w:lang w:eastAsia="en-US"/>
              </w:rPr>
              <w:t>ЗУНУ, Н</w:t>
            </w:r>
            <w:r>
              <w:rPr>
                <w:rFonts w:ascii="Times New Roman" w:eastAsia="Calibri" w:hAnsi="Times New Roman" w:cs="Times New Roman"/>
                <w:sz w:val="28"/>
                <w:szCs w:val="28"/>
                <w:lang w:eastAsia="en-US"/>
              </w:rPr>
              <w:t>ововолинський електромеханічний фаховий коледж</w:t>
            </w:r>
            <w:r w:rsidR="00891623" w:rsidRPr="00891623">
              <w:rPr>
                <w:rFonts w:ascii="Times New Roman" w:eastAsia="Calibri" w:hAnsi="Times New Roman" w:cs="Times New Roman"/>
                <w:sz w:val="28"/>
                <w:szCs w:val="28"/>
                <w:lang w:eastAsia="en-US"/>
              </w:rPr>
              <w:t xml:space="preserve">, Центр підтримки бізнесу, Нововолинський центр професійно-технічної освіти, </w:t>
            </w:r>
            <w:r>
              <w:rPr>
                <w:rFonts w:ascii="Times New Roman" w:eastAsia="Calibri" w:hAnsi="Times New Roman" w:cs="Times New Roman"/>
                <w:sz w:val="28"/>
                <w:szCs w:val="28"/>
                <w:lang w:eastAsia="en-US"/>
              </w:rPr>
              <w:t>КНП «Нововолинський центр первинної медико-санітарної допомоги»</w:t>
            </w:r>
            <w:r w:rsidR="00891623">
              <w:rPr>
                <w:rFonts w:ascii="Times New Roman" w:eastAsia="Calibri" w:hAnsi="Times New Roman" w:cs="Times New Roman"/>
                <w:sz w:val="28"/>
                <w:szCs w:val="28"/>
                <w:lang w:eastAsia="en-US"/>
              </w:rPr>
              <w:t>, КНП «Нововолинська центральна міська лікарня», Нововолинська міська організація Товариства Червоного Хреста України, Нововолинськ</w:t>
            </w:r>
            <w:r w:rsidR="00284719">
              <w:rPr>
                <w:rFonts w:ascii="Times New Roman" w:eastAsia="Calibri" w:hAnsi="Times New Roman" w:cs="Times New Roman"/>
                <w:sz w:val="28"/>
                <w:szCs w:val="28"/>
                <w:lang w:eastAsia="en-US"/>
              </w:rPr>
              <w:t>е управління Володимирської філії Волинського обласного</w:t>
            </w:r>
            <w:r w:rsidR="00891623">
              <w:rPr>
                <w:rFonts w:ascii="Times New Roman" w:eastAsia="Calibri" w:hAnsi="Times New Roman" w:cs="Times New Roman"/>
                <w:sz w:val="28"/>
                <w:szCs w:val="28"/>
                <w:lang w:eastAsia="en-US"/>
              </w:rPr>
              <w:t xml:space="preserve"> </w:t>
            </w:r>
            <w:r w:rsidR="00284719">
              <w:rPr>
                <w:rFonts w:ascii="Times New Roman" w:eastAsia="Calibri" w:hAnsi="Times New Roman" w:cs="Times New Roman"/>
                <w:sz w:val="28"/>
                <w:szCs w:val="28"/>
                <w:lang w:eastAsia="en-US"/>
              </w:rPr>
              <w:t>центру</w:t>
            </w:r>
            <w:r w:rsidR="00891623">
              <w:rPr>
                <w:rFonts w:ascii="Times New Roman" w:eastAsia="Calibri" w:hAnsi="Times New Roman" w:cs="Times New Roman"/>
                <w:sz w:val="28"/>
                <w:szCs w:val="28"/>
                <w:lang w:eastAsia="en-US"/>
              </w:rPr>
              <w:t xml:space="preserve"> зайнятості  </w:t>
            </w:r>
          </w:p>
        </w:tc>
      </w:tr>
      <w:tr w:rsidR="001A6A6A" w:rsidRPr="00891623" w14:paraId="72323C80" w14:textId="77777777" w:rsidTr="00716A7D">
        <w:trPr>
          <w:trHeight w:val="564"/>
        </w:trPr>
        <w:tc>
          <w:tcPr>
            <w:tcW w:w="658" w:type="dxa"/>
            <w:tcBorders>
              <w:top w:val="single" w:sz="4" w:space="0" w:color="000000"/>
              <w:left w:val="single" w:sz="4" w:space="0" w:color="000000"/>
              <w:bottom w:val="single" w:sz="4" w:space="0" w:color="000000"/>
              <w:right w:val="single" w:sz="4" w:space="0" w:color="000000"/>
            </w:tcBorders>
            <w:vAlign w:val="bottom"/>
            <w:hideMark/>
          </w:tcPr>
          <w:p w14:paraId="111850CD"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lastRenderedPageBreak/>
              <w:t xml:space="preserve">5.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6CE07CD8"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Термін реалізації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7B226965"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 2026 – 2028 рр.</w:t>
            </w:r>
          </w:p>
        </w:tc>
      </w:tr>
      <w:tr w:rsidR="001A6A6A" w:rsidRPr="00891623" w14:paraId="4804AFD7" w14:textId="77777777" w:rsidTr="00235053">
        <w:trPr>
          <w:trHeight w:val="2555"/>
        </w:trPr>
        <w:tc>
          <w:tcPr>
            <w:tcW w:w="658" w:type="dxa"/>
            <w:tcBorders>
              <w:top w:val="single" w:sz="4" w:space="0" w:color="000000"/>
              <w:left w:val="single" w:sz="4" w:space="0" w:color="000000"/>
              <w:bottom w:val="single" w:sz="4" w:space="0" w:color="000000"/>
              <w:right w:val="single" w:sz="4" w:space="0" w:color="000000"/>
            </w:tcBorders>
            <w:hideMark/>
          </w:tcPr>
          <w:p w14:paraId="0C48019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6.</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0DEC14F2" w14:textId="5EBDD040" w:rsidR="001A6A6A" w:rsidRPr="00891623" w:rsidRDefault="001A6A6A" w:rsidP="00235053">
            <w:pPr>
              <w:spacing w:after="0" w:line="240" w:lineRule="auto"/>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Мета Програми</w:t>
            </w:r>
          </w:p>
          <w:p w14:paraId="34EC2F41"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3DD91F3"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4635001A"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A51C3B4"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2DCDBD9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48EE09D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EFB5BDB"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3BFFE4F5"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2FF6358"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7A9306B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Times New Roman" w:hAnsi="Times New Roman" w:cs="Times New Roman"/>
                <w:sz w:val="28"/>
                <w:szCs w:val="28"/>
                <w:lang w:eastAsia="uk-UA"/>
              </w:rPr>
              <w:t xml:space="preserve">Створення умов для самореалізації, </w:t>
            </w:r>
            <w:r w:rsidRPr="00891623">
              <w:rPr>
                <w:rFonts w:ascii="Times New Roman" w:eastAsia="Calibri" w:hAnsi="Times New Roman" w:cs="Times New Roman"/>
                <w:sz w:val="28"/>
                <w:szCs w:val="28"/>
                <w:lang w:eastAsia="en-US"/>
              </w:rPr>
              <w:t>психоемоційного благополуччя</w:t>
            </w:r>
            <w:r w:rsidRPr="00891623">
              <w:rPr>
                <w:rFonts w:ascii="Times New Roman" w:eastAsia="Times New Roman" w:hAnsi="Times New Roman" w:cs="Times New Roman"/>
                <w:sz w:val="28"/>
                <w:szCs w:val="28"/>
                <w:lang w:eastAsia="uk-UA"/>
              </w:rPr>
              <w:t xml:space="preserve"> та розвитку молоді, втілення її потенціалу в усіх сферах суспільного життя, формування відчуття належності до</w:t>
            </w:r>
          </w:p>
          <w:p w14:paraId="7575ECA7" w14:textId="3E4B4F9E"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українського суспільства та відповідальності перед громадою</w:t>
            </w:r>
          </w:p>
        </w:tc>
      </w:tr>
      <w:tr w:rsidR="001A6A6A" w:rsidRPr="00891623" w14:paraId="424D3602" w14:textId="77777777" w:rsidTr="00716A7D">
        <w:trPr>
          <w:trHeight w:val="2254"/>
        </w:trPr>
        <w:tc>
          <w:tcPr>
            <w:tcW w:w="658" w:type="dxa"/>
            <w:tcBorders>
              <w:top w:val="single" w:sz="4" w:space="0" w:color="000000"/>
              <w:left w:val="single" w:sz="4" w:space="0" w:color="000000"/>
              <w:bottom w:val="single" w:sz="4" w:space="0" w:color="000000"/>
              <w:right w:val="single" w:sz="4" w:space="0" w:color="000000"/>
            </w:tcBorders>
            <w:hideMark/>
          </w:tcPr>
          <w:p w14:paraId="76DA979B"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7.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3AF7009B" w14:textId="77777777" w:rsidR="001A6A6A" w:rsidRPr="00891623" w:rsidRDefault="001A6A6A" w:rsidP="00716A7D">
            <w:pPr>
              <w:spacing w:after="0" w:line="240" w:lineRule="auto"/>
              <w:ind w:left="284" w:hanging="284"/>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Загальний обсяг фінансових ресурсів, необхідних для реалізації Програми, всього,     у тому числі: </w:t>
            </w:r>
          </w:p>
          <w:p w14:paraId="30DF1858"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державний бюджет</w:t>
            </w:r>
          </w:p>
          <w:p w14:paraId="79B5C03B"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обласний бюджет</w:t>
            </w:r>
          </w:p>
          <w:p w14:paraId="4C9C9696"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бюджет міської територіальної громади</w:t>
            </w:r>
          </w:p>
          <w:p w14:paraId="2CCDEE8A" w14:textId="77777777" w:rsidR="001A6A6A"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інші джерела </w:t>
            </w:r>
          </w:p>
          <w:p w14:paraId="2E49DBC6" w14:textId="77777777" w:rsidR="00E0638F" w:rsidRPr="00891623" w:rsidRDefault="00E0638F" w:rsidP="00E0638F">
            <w:pPr>
              <w:pStyle w:val="a6"/>
              <w:spacing w:after="0" w:line="240" w:lineRule="auto"/>
              <w:jc w:val="both"/>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2810841" w14:textId="1A19814E" w:rsidR="001A6A6A" w:rsidRPr="00891623" w:rsidRDefault="00851928" w:rsidP="00716A7D">
            <w:pPr>
              <w:spacing w:after="0" w:line="240" w:lineRule="auto"/>
              <w:ind w:left="284" w:hanging="284"/>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005D5F">
              <w:rPr>
                <w:rFonts w:ascii="Times New Roman" w:eastAsia="Calibri" w:hAnsi="Times New Roman" w:cs="Times New Roman"/>
                <w:sz w:val="28"/>
                <w:szCs w:val="28"/>
                <w:lang w:eastAsia="en-US"/>
              </w:rPr>
              <w:t>1 </w:t>
            </w:r>
            <w:r w:rsidR="00ED093C">
              <w:rPr>
                <w:rFonts w:ascii="Times New Roman" w:eastAsia="Calibri" w:hAnsi="Times New Roman" w:cs="Times New Roman"/>
                <w:sz w:val="28"/>
                <w:szCs w:val="28"/>
                <w:lang w:eastAsia="en-US"/>
              </w:rPr>
              <w:t>976</w:t>
            </w:r>
            <w:r w:rsidR="00005D5F">
              <w:rPr>
                <w:rFonts w:ascii="Times New Roman" w:eastAsia="Calibri" w:hAnsi="Times New Roman" w:cs="Times New Roman"/>
                <w:sz w:val="28"/>
                <w:szCs w:val="28"/>
                <w:lang w:eastAsia="en-US"/>
              </w:rPr>
              <w:t xml:space="preserve"> 000</w:t>
            </w:r>
            <w:r>
              <w:rPr>
                <w:rFonts w:ascii="Times New Roman" w:eastAsia="Calibri" w:hAnsi="Times New Roman" w:cs="Times New Roman"/>
                <w:sz w:val="28"/>
                <w:szCs w:val="28"/>
                <w:lang w:eastAsia="en-US"/>
              </w:rPr>
              <w:t xml:space="preserve">,00 </w:t>
            </w:r>
            <w:r w:rsidR="001A6A6A" w:rsidRPr="00891623">
              <w:rPr>
                <w:rFonts w:ascii="Times New Roman" w:eastAsia="Calibri" w:hAnsi="Times New Roman" w:cs="Times New Roman"/>
                <w:sz w:val="28"/>
                <w:szCs w:val="28"/>
                <w:lang w:eastAsia="en-US"/>
              </w:rPr>
              <w:t xml:space="preserve"> грн.</w:t>
            </w:r>
          </w:p>
          <w:p w14:paraId="0B2690D7" w14:textId="77777777" w:rsidR="001A6A6A" w:rsidRPr="00891623" w:rsidRDefault="001A6A6A" w:rsidP="00716A7D">
            <w:pPr>
              <w:rPr>
                <w:rFonts w:ascii="Times New Roman" w:eastAsia="Calibri" w:hAnsi="Times New Roman" w:cs="Times New Roman"/>
                <w:sz w:val="28"/>
                <w:szCs w:val="28"/>
                <w:lang w:eastAsia="en-US"/>
              </w:rPr>
            </w:pPr>
          </w:p>
          <w:p w14:paraId="618F38CF" w14:textId="77777777" w:rsidR="001A6A6A" w:rsidRPr="00891623" w:rsidRDefault="001A6A6A" w:rsidP="00716A7D">
            <w:pPr>
              <w:rPr>
                <w:rFonts w:ascii="Times New Roman" w:eastAsia="Calibri" w:hAnsi="Times New Roman" w:cs="Times New Roman"/>
                <w:sz w:val="28"/>
                <w:szCs w:val="28"/>
                <w:lang w:eastAsia="en-US"/>
              </w:rPr>
            </w:pPr>
          </w:p>
          <w:p w14:paraId="4E833996" w14:textId="77777777" w:rsidR="001A6A6A" w:rsidRPr="00891623" w:rsidRDefault="001A6A6A" w:rsidP="00716A7D">
            <w:pPr>
              <w:rPr>
                <w:rFonts w:ascii="Times New Roman" w:eastAsia="Calibri" w:hAnsi="Times New Roman" w:cs="Times New Roman"/>
                <w:sz w:val="28"/>
                <w:szCs w:val="28"/>
                <w:lang w:eastAsia="en-US"/>
              </w:rPr>
            </w:pPr>
          </w:p>
          <w:p w14:paraId="1B4507E9" w14:textId="0F048999" w:rsidR="001A6A6A" w:rsidRPr="00891623" w:rsidRDefault="00851928" w:rsidP="00716A7D">
            <w:pPr>
              <w:tabs>
                <w:tab w:val="left" w:pos="1695"/>
              </w:tabs>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005D5F">
              <w:rPr>
                <w:rFonts w:ascii="Times New Roman" w:eastAsia="Calibri" w:hAnsi="Times New Roman" w:cs="Times New Roman"/>
                <w:sz w:val="28"/>
                <w:szCs w:val="28"/>
                <w:lang w:eastAsia="en-US"/>
              </w:rPr>
              <w:t>1 </w:t>
            </w:r>
            <w:r w:rsidR="00ED093C">
              <w:rPr>
                <w:rFonts w:ascii="Times New Roman" w:eastAsia="Calibri" w:hAnsi="Times New Roman" w:cs="Times New Roman"/>
                <w:sz w:val="28"/>
                <w:szCs w:val="28"/>
                <w:lang w:eastAsia="en-US"/>
              </w:rPr>
              <w:t>976</w:t>
            </w:r>
            <w:r w:rsidR="00005D5F">
              <w:rPr>
                <w:rFonts w:ascii="Times New Roman" w:eastAsia="Calibri" w:hAnsi="Times New Roman" w:cs="Times New Roman"/>
                <w:sz w:val="28"/>
                <w:szCs w:val="28"/>
                <w:lang w:eastAsia="en-US"/>
              </w:rPr>
              <w:t xml:space="preserve"> 000,00 </w:t>
            </w:r>
            <w:r w:rsidR="00005D5F" w:rsidRPr="00891623">
              <w:rPr>
                <w:rFonts w:ascii="Times New Roman" w:eastAsia="Calibri" w:hAnsi="Times New Roman" w:cs="Times New Roman"/>
                <w:sz w:val="28"/>
                <w:szCs w:val="28"/>
                <w:lang w:eastAsia="en-US"/>
              </w:rPr>
              <w:t xml:space="preserve"> грн.</w:t>
            </w:r>
          </w:p>
        </w:tc>
      </w:tr>
    </w:tbl>
    <w:p w14:paraId="271DC5B1"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val="ru-RU" w:eastAsia="en-US"/>
        </w:rPr>
      </w:pPr>
      <w:r w:rsidRPr="00891623">
        <w:rPr>
          <w:rFonts w:ascii="Times New Roman" w:eastAsia="Calibri" w:hAnsi="Times New Roman" w:cs="Times New Roman"/>
          <w:sz w:val="28"/>
          <w:szCs w:val="28"/>
          <w:lang w:val="ru-RU" w:eastAsia="en-US"/>
        </w:rPr>
        <w:t xml:space="preserve"> </w:t>
      </w:r>
    </w:p>
    <w:p w14:paraId="3C35DE69"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eastAsia="en-US"/>
        </w:rPr>
      </w:pPr>
    </w:p>
    <w:bookmarkEnd w:id="0"/>
    <w:p w14:paraId="79A22414"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5C4F0D79"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5FC4BEAF"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9D436B6"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D43B69C"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29C17E5A"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F1909F3"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E9FA583"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4D9D84B5"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2EF8DFCF"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CAEC9B0"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87C3555"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C8BA3E6" w14:textId="77777777" w:rsidR="001A6A6A" w:rsidRDefault="001A6A6A" w:rsidP="001A6A6A">
      <w:pPr>
        <w:spacing w:after="0" w:line="240" w:lineRule="auto"/>
        <w:jc w:val="center"/>
        <w:rPr>
          <w:rFonts w:ascii="Times New Roman" w:eastAsia="Times New Roman" w:hAnsi="Times New Roman" w:cs="Times New Roman"/>
          <w:b/>
          <w:sz w:val="28"/>
          <w:szCs w:val="28"/>
          <w:lang w:eastAsia="uk-UA"/>
        </w:rPr>
      </w:pPr>
    </w:p>
    <w:p w14:paraId="5B4B6A95"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2250410F"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5AFFA0F0"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461A716C"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23F65F02"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5F9B9B5E" w14:textId="77777777" w:rsidR="00760F59" w:rsidRDefault="00760F59" w:rsidP="001A6A6A">
      <w:pPr>
        <w:spacing w:after="0" w:line="240" w:lineRule="auto"/>
        <w:jc w:val="center"/>
        <w:rPr>
          <w:rFonts w:ascii="Times New Roman" w:eastAsia="Times New Roman" w:hAnsi="Times New Roman" w:cs="Times New Roman"/>
          <w:b/>
          <w:sz w:val="28"/>
          <w:szCs w:val="28"/>
          <w:lang w:eastAsia="uk-UA"/>
        </w:rPr>
      </w:pPr>
    </w:p>
    <w:p w14:paraId="4EE34457" w14:textId="0EFF204F" w:rsidR="001A6A6A" w:rsidRPr="00891623" w:rsidRDefault="001630F5" w:rsidP="001A6A6A">
      <w:pPr>
        <w:shd w:val="clear" w:color="auto" w:fill="FFFFFF"/>
        <w:spacing w:before="240" w:after="0" w:line="240" w:lineRule="auto"/>
        <w:ind w:left="72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r w:rsidR="001A6A6A" w:rsidRPr="00891623">
        <w:rPr>
          <w:rFonts w:ascii="Times New Roman" w:eastAsia="Times New Roman" w:hAnsi="Times New Roman" w:cs="Times New Roman"/>
          <w:b/>
          <w:bCs/>
          <w:sz w:val="28"/>
          <w:szCs w:val="28"/>
        </w:rPr>
        <w:t>. Проблеми, на розв’язання яких спрямована Програма</w:t>
      </w:r>
    </w:p>
    <w:p w14:paraId="7FC19C3D" w14:textId="77777777" w:rsidR="001A6A6A" w:rsidRPr="00891623" w:rsidRDefault="001A6A6A" w:rsidP="001A6A6A">
      <w:pPr>
        <w:shd w:val="clear" w:color="auto" w:fill="FFFFFF"/>
        <w:spacing w:before="240" w:after="0" w:line="240" w:lineRule="auto"/>
        <w:ind w:left="720"/>
        <w:contextualSpacing/>
        <w:rPr>
          <w:rFonts w:ascii="Times New Roman" w:eastAsia="Times New Roman" w:hAnsi="Times New Roman" w:cs="Times New Roman"/>
          <w:b/>
          <w:bCs/>
          <w:sz w:val="28"/>
          <w:szCs w:val="28"/>
        </w:rPr>
      </w:pPr>
    </w:p>
    <w:p w14:paraId="4193B9CF"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Молоді люди є носієм потенціалу, мають права і відіграють активну роль в розвитку громади. </w:t>
      </w:r>
    </w:p>
    <w:p w14:paraId="5B4C1888"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Основна проблема розвитку молодіжної політики полягає у низькому рівні залученості молоді до суспільних процесів життєдіяльності громади (</w:t>
      </w:r>
      <w:r w:rsidRPr="00891623">
        <w:rPr>
          <w:rFonts w:ascii="Times New Roman" w:eastAsia="Times New Roman" w:hAnsi="Times New Roman" w:cs="Times New Roman"/>
          <w:sz w:val="28"/>
          <w:szCs w:val="28"/>
          <w:highlight w:val="white"/>
          <w:lang w:eastAsia="uk-UA"/>
        </w:rPr>
        <w:t>волонтерська діяльність, участь у діяльності інститутів громадянського суспільства, молодіжних центрів, у житті суспільства через Інтернет, відстоювання власної думки, мобільність, політична активність тощо) та недостатнім інформуванням щодо можливості розвитку у своїй громаді.</w:t>
      </w:r>
    </w:p>
    <w:p w14:paraId="11560D8C"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На сьогодні, важливим пріоритетом у роботі з молоддю Нововолинської територіальної громади та української нації в цілому є формування національної свідомості, ідентичності, громадянської позиції, толерантного ставлення до інших народів та культур, готовність до захисту незалежності та територіальної цілісності держави.</w:t>
      </w:r>
    </w:p>
    <w:p w14:paraId="2D527C2B" w14:textId="77777777" w:rsidR="001A6A6A" w:rsidRPr="00891623" w:rsidRDefault="001A6A6A" w:rsidP="001A6A6A">
      <w:pPr>
        <w:tabs>
          <w:tab w:val="left" w:pos="2552"/>
        </w:tabs>
        <w:spacing w:after="0" w:line="240" w:lineRule="auto"/>
        <w:ind w:firstLine="708"/>
        <w:contextualSpacing/>
        <w:jc w:val="both"/>
        <w:rPr>
          <w:rFonts w:ascii="Arial" w:eastAsia="Arial" w:hAnsi="Arial" w:cs="Arial"/>
          <w:sz w:val="28"/>
          <w:szCs w:val="28"/>
          <w:lang w:eastAsia="uk-UA"/>
        </w:rPr>
      </w:pPr>
      <w:r w:rsidRPr="00891623">
        <w:rPr>
          <w:rFonts w:ascii="Times New Roman" w:eastAsia="Times New Roman" w:hAnsi="Times New Roman" w:cs="Times New Roman"/>
          <w:sz w:val="28"/>
          <w:szCs w:val="28"/>
          <w:lang w:eastAsia="uk-UA"/>
        </w:rPr>
        <w:t>У громаді необхідно формувати й впроваджувати активну політику щодо інтелектуального та морального розвитку молоді, у тому числі осіб з інвалідністю, реалізації її освітнього й творчого потенціалу.</w:t>
      </w:r>
    </w:p>
    <w:p w14:paraId="50723BF6"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Ця Програма розроблена у відповідності до підпункту "а" пункту 3 частини першої статті 91 Бюджетного кодексу України, статті 32 Закону України «Про місцеве самоврядування в Україні», законів України «Про основні засади молодіжної політики»,</w:t>
      </w:r>
      <w:r w:rsidRPr="00891623">
        <w:rPr>
          <w:rFonts w:ascii="Arial" w:eastAsia="Arial" w:hAnsi="Arial" w:cs="Arial"/>
          <w:sz w:val="28"/>
          <w:szCs w:val="28"/>
          <w:lang w:eastAsia="uk-UA"/>
        </w:rPr>
        <w:t xml:space="preserve"> </w:t>
      </w:r>
      <w:r w:rsidRPr="00891623">
        <w:rPr>
          <w:rFonts w:ascii="Times New Roman" w:eastAsia="Times New Roman" w:hAnsi="Times New Roman" w:cs="Times New Roman"/>
          <w:sz w:val="28"/>
          <w:szCs w:val="28"/>
          <w:lang w:eastAsia="uk-UA"/>
        </w:rPr>
        <w:t>«Про культуру», «Про освіту», наказу Міністерства молоді та спорту України від 09 грудня 2021 р. № 4798 «Про затвердження Рекомендацій щодо організації роботи молодіжного простору».</w:t>
      </w:r>
    </w:p>
    <w:p w14:paraId="49732B00" w14:textId="77777777" w:rsidR="001A6A6A" w:rsidRPr="00891623" w:rsidRDefault="001A6A6A" w:rsidP="001A6A6A">
      <w:pPr>
        <w:tabs>
          <w:tab w:val="left" w:pos="2552"/>
        </w:tabs>
        <w:spacing w:after="0" w:line="240" w:lineRule="auto"/>
        <w:contextualSpacing/>
        <w:rPr>
          <w:rFonts w:ascii="Times New Roman" w:eastAsia="Times New Roman" w:hAnsi="Times New Roman" w:cs="Times New Roman"/>
          <w:sz w:val="28"/>
          <w:szCs w:val="28"/>
          <w:lang w:eastAsia="uk-UA"/>
        </w:rPr>
      </w:pPr>
    </w:p>
    <w:p w14:paraId="624588A6" w14:textId="6E971409" w:rsidR="001A6A6A" w:rsidRPr="00800515" w:rsidRDefault="001A6A6A" w:rsidP="00800515">
      <w:pPr>
        <w:pStyle w:val="a6"/>
        <w:numPr>
          <w:ilvl w:val="0"/>
          <w:numId w:val="6"/>
        </w:numPr>
        <w:tabs>
          <w:tab w:val="left" w:pos="2552"/>
        </w:tabs>
        <w:spacing w:after="0" w:line="240" w:lineRule="auto"/>
        <w:jc w:val="center"/>
        <w:rPr>
          <w:rFonts w:ascii="Times New Roman" w:eastAsia="Times New Roman" w:hAnsi="Times New Roman" w:cs="Times New Roman"/>
          <w:b/>
          <w:sz w:val="28"/>
          <w:szCs w:val="28"/>
          <w:lang w:eastAsia="uk-UA"/>
        </w:rPr>
      </w:pPr>
      <w:r w:rsidRPr="00800515">
        <w:rPr>
          <w:rFonts w:ascii="Times New Roman" w:eastAsia="Times New Roman" w:hAnsi="Times New Roman" w:cs="Times New Roman"/>
          <w:b/>
          <w:sz w:val="28"/>
          <w:szCs w:val="28"/>
          <w:lang w:eastAsia="uk-UA"/>
        </w:rPr>
        <w:t>Мета Програми</w:t>
      </w:r>
    </w:p>
    <w:p w14:paraId="128E3DBC" w14:textId="77777777" w:rsidR="00235053" w:rsidRPr="00235053" w:rsidRDefault="00235053" w:rsidP="00235053">
      <w:pPr>
        <w:pStyle w:val="a6"/>
        <w:tabs>
          <w:tab w:val="left" w:pos="2552"/>
        </w:tabs>
        <w:spacing w:after="0" w:line="240" w:lineRule="auto"/>
        <w:rPr>
          <w:rFonts w:ascii="Times New Roman" w:eastAsia="Times New Roman" w:hAnsi="Times New Roman" w:cs="Times New Roman"/>
          <w:b/>
          <w:sz w:val="28"/>
          <w:szCs w:val="28"/>
          <w:lang w:eastAsia="uk-UA"/>
        </w:rPr>
      </w:pPr>
    </w:p>
    <w:p w14:paraId="2098267E" w14:textId="77777777" w:rsidR="001A6A6A" w:rsidRPr="00891623" w:rsidRDefault="001A6A6A" w:rsidP="001A6A6A">
      <w:pPr>
        <w:spacing w:after="0" w:line="240" w:lineRule="auto"/>
        <w:ind w:firstLine="709"/>
        <w:jc w:val="both"/>
        <w:rPr>
          <w:rFonts w:ascii="Times New Roman" w:eastAsia="Calibri" w:hAnsi="Times New Roman" w:cs="Times New Roman"/>
          <w:sz w:val="28"/>
          <w:szCs w:val="28"/>
          <w:lang w:eastAsia="en-US"/>
        </w:rPr>
      </w:pPr>
      <w:r w:rsidRPr="00891623">
        <w:rPr>
          <w:rFonts w:ascii="Times New Roman" w:eastAsia="Times New Roman" w:hAnsi="Times New Roman" w:cs="Times New Roman"/>
          <w:sz w:val="28"/>
          <w:szCs w:val="28"/>
          <w:lang w:eastAsia="uk-UA"/>
        </w:rPr>
        <w:t xml:space="preserve">Мета Програми полягає у створенні умов для самореалізації, </w:t>
      </w:r>
      <w:r w:rsidRPr="00891623">
        <w:rPr>
          <w:rFonts w:ascii="Times New Roman" w:eastAsia="Calibri" w:hAnsi="Times New Roman" w:cs="Times New Roman"/>
          <w:sz w:val="28"/>
          <w:szCs w:val="28"/>
          <w:lang w:eastAsia="en-US"/>
        </w:rPr>
        <w:t>психоемоційного благополуччя</w:t>
      </w:r>
      <w:r w:rsidRPr="00891623">
        <w:rPr>
          <w:rFonts w:ascii="Times New Roman" w:eastAsia="Times New Roman" w:hAnsi="Times New Roman" w:cs="Times New Roman"/>
          <w:sz w:val="28"/>
          <w:szCs w:val="28"/>
          <w:lang w:eastAsia="uk-UA"/>
        </w:rPr>
        <w:t xml:space="preserve"> та розвитку молоді Нововолинської територіальної громади, втіленні її потенціалу в усіх сферах суспільного життя, формуванні відчуття належності до</w:t>
      </w:r>
      <w:r w:rsidRPr="00891623">
        <w:rPr>
          <w:rFonts w:ascii="Times New Roman" w:eastAsia="Calibri" w:hAnsi="Times New Roman" w:cs="Times New Roman"/>
          <w:sz w:val="28"/>
          <w:szCs w:val="28"/>
          <w:lang w:eastAsia="en-US"/>
        </w:rPr>
        <w:t xml:space="preserve"> українського суспільства та відповідальності перед громадою, </w:t>
      </w:r>
      <w:r w:rsidRPr="00891623">
        <w:rPr>
          <w:rFonts w:ascii="Times New Roman" w:eastAsia="Times New Roman" w:hAnsi="Times New Roman" w:cs="Times New Roman"/>
          <w:sz w:val="28"/>
          <w:szCs w:val="28"/>
          <w:lang w:eastAsia="uk-UA"/>
        </w:rPr>
        <w:t>створення системи всебічної підтримки, забезпеченні правових, гуманітарних, економічних передумов та наданні гарантій соціального становлення молодої особи та її участі у суспільних процесах громади.</w:t>
      </w:r>
    </w:p>
    <w:p w14:paraId="08096F9E"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Із метою раціонального використання ресурсів Програма передбачає концентрацію зусиль на формування громадянської позиції молоді,</w:t>
      </w:r>
      <w:r w:rsidRPr="00891623">
        <w:rPr>
          <w:rFonts w:ascii="Times New Roman" w:eastAsia="Times New Roman" w:hAnsi="Times New Roman" w:cs="Times New Roman"/>
          <w:b/>
          <w:sz w:val="28"/>
          <w:szCs w:val="28"/>
          <w:lang w:eastAsia="uk-UA"/>
        </w:rPr>
        <w:t xml:space="preserve"> </w:t>
      </w:r>
      <w:r w:rsidRPr="00891623">
        <w:rPr>
          <w:rFonts w:ascii="Times New Roman" w:eastAsia="Times New Roman" w:hAnsi="Times New Roman" w:cs="Times New Roman"/>
          <w:bCs/>
          <w:sz w:val="28"/>
          <w:szCs w:val="28"/>
          <w:lang w:eastAsia="uk-UA"/>
        </w:rPr>
        <w:t>пі</w:t>
      </w:r>
      <w:r w:rsidRPr="00891623">
        <w:rPr>
          <w:rFonts w:ascii="Times New Roman" w:eastAsia="Times New Roman" w:hAnsi="Times New Roman" w:cs="Times New Roman"/>
          <w:sz w:val="28"/>
          <w:szCs w:val="28"/>
          <w:lang w:eastAsia="uk-UA"/>
        </w:rPr>
        <w:t xml:space="preserve">дтримку молоді шляхом реалізації їхніх ідей заходів, організацію змістовного дозвілля, отримання громадянських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посилення участі молоді у житті громади, р</w:t>
      </w:r>
      <w:r w:rsidRPr="00891623">
        <w:rPr>
          <w:rFonts w:ascii="Times New Roman" w:eastAsia="Times New Roman" w:hAnsi="Times New Roman" w:cs="Times New Roman"/>
          <w:bCs/>
          <w:sz w:val="28"/>
          <w:szCs w:val="28"/>
          <w:lang w:eastAsia="uk-UA"/>
        </w:rPr>
        <w:t xml:space="preserve">озвиток </w:t>
      </w:r>
      <w:proofErr w:type="spellStart"/>
      <w:r w:rsidRPr="00891623">
        <w:rPr>
          <w:rFonts w:ascii="Times New Roman" w:eastAsia="Times New Roman" w:hAnsi="Times New Roman" w:cs="Times New Roman"/>
          <w:bCs/>
          <w:sz w:val="28"/>
          <w:szCs w:val="28"/>
          <w:lang w:eastAsia="uk-UA"/>
        </w:rPr>
        <w:t>компетентностей</w:t>
      </w:r>
      <w:proofErr w:type="spellEnd"/>
      <w:r w:rsidRPr="00891623">
        <w:rPr>
          <w:rFonts w:ascii="Times New Roman" w:eastAsia="Times New Roman" w:hAnsi="Times New Roman" w:cs="Times New Roman"/>
          <w:bCs/>
          <w:sz w:val="28"/>
          <w:szCs w:val="28"/>
          <w:lang w:eastAsia="uk-UA"/>
        </w:rPr>
        <w:t xml:space="preserve"> та підвищення спроможності молоді, проведення заходів для молоді з особистісного та професійного розвитку, отримання відповідних </w:t>
      </w:r>
      <w:proofErr w:type="spellStart"/>
      <w:r w:rsidRPr="00891623">
        <w:rPr>
          <w:rFonts w:ascii="Times New Roman" w:eastAsia="Times New Roman" w:hAnsi="Times New Roman" w:cs="Times New Roman"/>
          <w:bCs/>
          <w:sz w:val="28"/>
          <w:szCs w:val="28"/>
          <w:lang w:eastAsia="uk-UA"/>
        </w:rPr>
        <w:t>компетентностей</w:t>
      </w:r>
      <w:proofErr w:type="spellEnd"/>
      <w:r w:rsidRPr="00891623">
        <w:rPr>
          <w:rFonts w:ascii="Times New Roman" w:eastAsia="Times New Roman" w:hAnsi="Times New Roman" w:cs="Times New Roman"/>
          <w:bCs/>
          <w:sz w:val="28"/>
          <w:szCs w:val="28"/>
          <w:lang w:eastAsia="uk-UA"/>
        </w:rPr>
        <w:t xml:space="preserve"> та заходів спрямованих на розвиток навичок працевлаштування та підвищення конкурентоспроможності на ринку праці, розвиток підприємницьких ініціатив, формування української національної ідентичності, створення</w:t>
      </w:r>
      <w:r w:rsidRPr="00891623">
        <w:rPr>
          <w:rFonts w:ascii="Times New Roman" w:eastAsia="Times New Roman" w:hAnsi="Times New Roman" w:cs="Times New Roman"/>
          <w:sz w:val="28"/>
          <w:szCs w:val="28"/>
          <w:lang w:eastAsia="uk-UA"/>
        </w:rPr>
        <w:t xml:space="preserve"> умов для розуміння </w:t>
      </w:r>
      <w:r w:rsidRPr="00891623">
        <w:rPr>
          <w:rFonts w:ascii="Times New Roman" w:eastAsia="Times New Roman" w:hAnsi="Times New Roman" w:cs="Times New Roman"/>
          <w:sz w:val="28"/>
          <w:szCs w:val="28"/>
          <w:lang w:eastAsia="uk-UA"/>
        </w:rPr>
        <w:lastRenderedPageBreak/>
        <w:t>молоді української ідентичності, підтримки українських традицій та підвищення патріотичного духу.</w:t>
      </w:r>
    </w:p>
    <w:p w14:paraId="6D0BAA95"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p>
    <w:p w14:paraId="739BFA15" w14:textId="66DC1159" w:rsidR="001A6A6A" w:rsidRPr="00891623" w:rsidRDefault="005F6E74" w:rsidP="001A6A6A">
      <w:pPr>
        <w:spacing w:after="0" w:line="240" w:lineRule="auto"/>
        <w:ind w:left="72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eastAsia="uk-UA"/>
        </w:rPr>
        <w:t>4</w:t>
      </w:r>
      <w:r w:rsidR="001A6A6A" w:rsidRPr="00891623">
        <w:rPr>
          <w:rFonts w:ascii="Times New Roman" w:eastAsia="Times New Roman" w:hAnsi="Times New Roman" w:cs="Times New Roman"/>
          <w:b/>
          <w:sz w:val="28"/>
          <w:szCs w:val="28"/>
          <w:lang w:eastAsia="uk-UA"/>
        </w:rPr>
        <w:t xml:space="preserve">. </w:t>
      </w:r>
      <w:r w:rsidR="001A6A6A" w:rsidRPr="00891623">
        <w:rPr>
          <w:rFonts w:ascii="Times New Roman" w:eastAsia="Times New Roman" w:hAnsi="Times New Roman" w:cs="Times New Roman"/>
          <w:b/>
          <w:bCs/>
          <w:sz w:val="28"/>
          <w:szCs w:val="28"/>
        </w:rPr>
        <w:t>Завдання і заходи виконання Програми</w:t>
      </w:r>
    </w:p>
    <w:p w14:paraId="41D5DD75" w14:textId="77777777" w:rsidR="001A6A6A" w:rsidRPr="00891623" w:rsidRDefault="001A6A6A" w:rsidP="001A6A6A">
      <w:pPr>
        <w:spacing w:after="0" w:line="240" w:lineRule="auto"/>
        <w:ind w:left="720"/>
        <w:contextualSpacing/>
        <w:jc w:val="center"/>
        <w:rPr>
          <w:rFonts w:ascii="Times New Roman" w:eastAsia="Times New Roman" w:hAnsi="Times New Roman" w:cs="Times New Roman"/>
          <w:b/>
          <w:bCs/>
          <w:sz w:val="28"/>
          <w:szCs w:val="28"/>
        </w:rPr>
      </w:pPr>
    </w:p>
    <w:p w14:paraId="449DA5A6"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Досягнення мети Програми можливе шляхом:</w:t>
      </w:r>
    </w:p>
    <w:p w14:paraId="6EE8AA78" w14:textId="6F422160" w:rsidR="001A6A6A" w:rsidRPr="00891623" w:rsidRDefault="001A6A6A" w:rsidP="001A6A6A">
      <w:pPr>
        <w:tabs>
          <w:tab w:val="left" w:pos="851"/>
        </w:tabs>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 Спільної та скоординованої діяльності Нововолинської міської ради, комунальних установ та організацій, що працюють з молоддю, з інститутами громадянського суспільства: молодіжними громадськими організаціями, волонтерами, за безпосередньої участі молоді</w:t>
      </w:r>
      <w:r w:rsidR="004C42A6">
        <w:rPr>
          <w:rFonts w:ascii="Times New Roman" w:eastAsia="Times New Roman" w:hAnsi="Times New Roman" w:cs="Times New Roman"/>
          <w:sz w:val="28"/>
          <w:szCs w:val="28"/>
          <w:lang w:eastAsia="uk-UA"/>
        </w:rPr>
        <w:t>.</w:t>
      </w:r>
    </w:p>
    <w:p w14:paraId="6EE09D46" w14:textId="4CA542FC" w:rsidR="001A6A6A" w:rsidRPr="00891623"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Підтримки соціально значущих </w:t>
      </w:r>
      <w:proofErr w:type="spellStart"/>
      <w:r w:rsidRPr="00891623">
        <w:rPr>
          <w:rFonts w:ascii="Times New Roman" w:eastAsia="Times New Roman" w:hAnsi="Times New Roman" w:cs="Times New Roman"/>
          <w:sz w:val="28"/>
          <w:szCs w:val="28"/>
          <w:lang w:eastAsia="uk-UA"/>
        </w:rPr>
        <w:t>проєктів</w:t>
      </w:r>
      <w:proofErr w:type="spellEnd"/>
      <w:r w:rsidRPr="00891623">
        <w:rPr>
          <w:rFonts w:ascii="Times New Roman" w:eastAsia="Times New Roman" w:hAnsi="Times New Roman" w:cs="Times New Roman"/>
          <w:sz w:val="28"/>
          <w:szCs w:val="28"/>
          <w:lang w:eastAsia="uk-UA"/>
        </w:rPr>
        <w:t xml:space="preserve"> молодіжної ради, інститутів громадянського суспільства</w:t>
      </w:r>
      <w:r w:rsidR="004C42A6">
        <w:rPr>
          <w:rFonts w:ascii="Times New Roman" w:eastAsia="Times New Roman" w:hAnsi="Times New Roman" w:cs="Times New Roman"/>
          <w:sz w:val="28"/>
          <w:szCs w:val="28"/>
          <w:lang w:eastAsia="uk-UA"/>
        </w:rPr>
        <w:t>.</w:t>
      </w:r>
    </w:p>
    <w:p w14:paraId="39FE84FC" w14:textId="77777777" w:rsidR="001A6A6A" w:rsidRPr="00891623"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Посилення роботи з розвитку територіального молодіжного співробітництва. </w:t>
      </w:r>
    </w:p>
    <w:p w14:paraId="74408971"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Такий варіант реалізації Програми ґрунтується на системі загальноєвропейських принципів відкритості, рівності можливостей, реалістичності Програми дієвому та відповідальному підході, а також безпосередньому залученні молоді до її виконання.</w:t>
      </w:r>
    </w:p>
    <w:p w14:paraId="6AE5A258"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Це дасть можливість для:</w:t>
      </w:r>
    </w:p>
    <w:p w14:paraId="0691F233"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дієвої співпраці із залученням громадянського суспільства;</w:t>
      </w:r>
    </w:p>
    <w:p w14:paraId="2805351E"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піднесення ролі молоді у суспільно-політичному житті громади та становлення її як одного із ключових суб'єктів місцевої політики у молодіжній сфері;</w:t>
      </w:r>
    </w:p>
    <w:p w14:paraId="6AD38847"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органічного поєднання в ціннісних орієнтаціях молоді громадянської позиції та патріотизму;</w:t>
      </w:r>
    </w:p>
    <w:p w14:paraId="501FF777"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підвищення рівня культури </w:t>
      </w:r>
      <w:proofErr w:type="spellStart"/>
      <w:r w:rsidRPr="00891623">
        <w:rPr>
          <w:rFonts w:ascii="Times New Roman" w:eastAsia="Times New Roman" w:hAnsi="Times New Roman" w:cs="Times New Roman"/>
          <w:sz w:val="28"/>
          <w:szCs w:val="28"/>
          <w:lang w:eastAsia="uk-UA"/>
        </w:rPr>
        <w:t>волонтерства</w:t>
      </w:r>
      <w:proofErr w:type="spellEnd"/>
      <w:r w:rsidRPr="00891623">
        <w:rPr>
          <w:rFonts w:ascii="Times New Roman" w:eastAsia="Times New Roman" w:hAnsi="Times New Roman" w:cs="Times New Roman"/>
          <w:sz w:val="28"/>
          <w:szCs w:val="28"/>
          <w:lang w:eastAsia="uk-UA"/>
        </w:rPr>
        <w:t xml:space="preserve"> серед молоді;</w:t>
      </w:r>
    </w:p>
    <w:p w14:paraId="75656AD1"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підвищення спроможності публічності та демократичного врядування інститутів громадянського суспільства у молодіжній сфері;</w:t>
      </w:r>
    </w:p>
    <w:p w14:paraId="4EBFC4EB"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підвищення рівня мобільності молоді, зокрема шляхом здійснення обмінів у межах України, області та громади зокрема;</w:t>
      </w:r>
    </w:p>
    <w:p w14:paraId="2DF241EA"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підготовка лідерів, що працюють з дітьми і молоддю;</w:t>
      </w:r>
    </w:p>
    <w:p w14:paraId="41D77FFB"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підвищення рівня громадських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xml:space="preserve"> молоді та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xml:space="preserve"> для розуміння потреби навчатися впродовж життя, інтеграції у суспільне життя, адаптації до викликів сучасного світу, визначення свідомого вибору життєвого шляху, формування відповідального ставлення до здоров’я та навколишнього середовища.</w:t>
      </w:r>
    </w:p>
    <w:p w14:paraId="03558F16" w14:textId="77777777" w:rsidR="001A6A6A" w:rsidRPr="00891623" w:rsidRDefault="001A6A6A" w:rsidP="001A6A6A">
      <w:pPr>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Координацію міжвідомчої співпраці щодо реалізації державної молодіжної політики у Нововолинській територіальній громаді здійснюватиме відділ молоді та спорту Нововолинської міської ради.</w:t>
      </w:r>
    </w:p>
    <w:p w14:paraId="045EFCBD" w14:textId="77777777" w:rsidR="001A6A6A" w:rsidRDefault="001A6A6A" w:rsidP="001A6A6A">
      <w:pPr>
        <w:spacing w:after="0" w:line="240" w:lineRule="auto"/>
        <w:ind w:firstLine="709"/>
        <w:jc w:val="both"/>
        <w:rPr>
          <w:rFonts w:ascii="Times New Roman" w:eastAsia="Times New Roman" w:hAnsi="Times New Roman" w:cs="Times New Roman"/>
          <w:sz w:val="28"/>
          <w:szCs w:val="28"/>
        </w:rPr>
      </w:pPr>
      <w:bookmarkStart w:id="2" w:name="_Hlk183683162"/>
      <w:r w:rsidRPr="00891623">
        <w:rPr>
          <w:rFonts w:ascii="Times New Roman" w:eastAsia="Times New Roman" w:hAnsi="Times New Roman" w:cs="Times New Roman"/>
          <w:sz w:val="28"/>
          <w:szCs w:val="28"/>
        </w:rPr>
        <w:t xml:space="preserve">Завдання і заходи з реалізації Програми зазначені в додатку 2. </w:t>
      </w:r>
    </w:p>
    <w:p w14:paraId="37083593" w14:textId="77777777" w:rsidR="00800515" w:rsidRDefault="00800515" w:rsidP="001A6A6A">
      <w:pPr>
        <w:spacing w:after="0" w:line="240" w:lineRule="auto"/>
        <w:ind w:firstLine="709"/>
        <w:jc w:val="both"/>
        <w:rPr>
          <w:rFonts w:ascii="Times New Roman" w:eastAsia="Times New Roman" w:hAnsi="Times New Roman" w:cs="Times New Roman"/>
          <w:sz w:val="28"/>
          <w:szCs w:val="28"/>
        </w:rPr>
      </w:pPr>
    </w:p>
    <w:bookmarkEnd w:id="2"/>
    <w:p w14:paraId="209A301E" w14:textId="398E5A05" w:rsidR="001A6A6A" w:rsidRPr="00891623" w:rsidRDefault="002B5736" w:rsidP="001A6A6A">
      <w:pPr>
        <w:shd w:val="clear" w:color="auto" w:fill="FFFFFF"/>
        <w:autoSpaceDE w:val="0"/>
        <w:autoSpaceDN w:val="0"/>
        <w:adjustRightInd w:val="0"/>
        <w:spacing w:after="0" w:line="240" w:lineRule="auto"/>
        <w:ind w:left="36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w:t>
      </w:r>
      <w:r w:rsidR="001A6A6A" w:rsidRPr="00891623">
        <w:rPr>
          <w:rFonts w:ascii="Times New Roman" w:eastAsia="Times New Roman" w:hAnsi="Times New Roman" w:cs="Times New Roman"/>
          <w:b/>
          <w:bCs/>
          <w:sz w:val="28"/>
          <w:szCs w:val="28"/>
          <w:lang w:val="ru-RU"/>
        </w:rPr>
        <w:t xml:space="preserve">. </w:t>
      </w:r>
      <w:r w:rsidR="00800515" w:rsidRPr="00800515">
        <w:rPr>
          <w:rFonts w:ascii="Times New Roman" w:eastAsia="Times New Roman" w:hAnsi="Times New Roman" w:cs="Times New Roman"/>
          <w:b/>
          <w:bCs/>
          <w:sz w:val="28"/>
          <w:szCs w:val="28"/>
        </w:rPr>
        <w:t>Обґрунтування</w:t>
      </w:r>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шляхів</w:t>
      </w:r>
      <w:proofErr w:type="spellEnd"/>
      <w:r w:rsidR="00800515">
        <w:rPr>
          <w:rFonts w:ascii="Times New Roman" w:eastAsia="Times New Roman" w:hAnsi="Times New Roman" w:cs="Times New Roman"/>
          <w:b/>
          <w:bCs/>
          <w:sz w:val="28"/>
          <w:szCs w:val="28"/>
          <w:lang w:val="ru-RU"/>
        </w:rPr>
        <w:t xml:space="preserve"> і </w:t>
      </w:r>
      <w:proofErr w:type="spellStart"/>
      <w:r w:rsidR="00800515">
        <w:rPr>
          <w:rFonts w:ascii="Times New Roman" w:eastAsia="Times New Roman" w:hAnsi="Times New Roman" w:cs="Times New Roman"/>
          <w:b/>
          <w:bCs/>
          <w:sz w:val="28"/>
          <w:szCs w:val="28"/>
          <w:lang w:val="ru-RU"/>
        </w:rPr>
        <w:t>засобів</w:t>
      </w:r>
      <w:proofErr w:type="spellEnd"/>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розв'язання</w:t>
      </w:r>
      <w:proofErr w:type="spellEnd"/>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проблеми</w:t>
      </w:r>
      <w:proofErr w:type="spellEnd"/>
      <w:r w:rsidR="00800515">
        <w:rPr>
          <w:rFonts w:ascii="Times New Roman" w:eastAsia="Times New Roman" w:hAnsi="Times New Roman" w:cs="Times New Roman"/>
          <w:b/>
          <w:bCs/>
          <w:sz w:val="28"/>
          <w:szCs w:val="28"/>
          <w:lang w:val="ru-RU"/>
        </w:rPr>
        <w:t>, о</w:t>
      </w:r>
      <w:proofErr w:type="spellStart"/>
      <w:r w:rsidR="001A6A6A" w:rsidRPr="00891623">
        <w:rPr>
          <w:rFonts w:ascii="Times New Roman" w:eastAsia="Times New Roman" w:hAnsi="Times New Roman" w:cs="Times New Roman"/>
          <w:b/>
          <w:bCs/>
          <w:sz w:val="28"/>
          <w:szCs w:val="28"/>
        </w:rPr>
        <w:t>бсяг</w:t>
      </w:r>
      <w:r w:rsidR="00800515">
        <w:rPr>
          <w:rFonts w:ascii="Times New Roman" w:eastAsia="Times New Roman" w:hAnsi="Times New Roman" w:cs="Times New Roman"/>
          <w:b/>
          <w:bCs/>
          <w:sz w:val="28"/>
          <w:szCs w:val="28"/>
        </w:rPr>
        <w:t>ів</w:t>
      </w:r>
      <w:proofErr w:type="spellEnd"/>
      <w:r w:rsidR="001A6A6A" w:rsidRPr="00891623">
        <w:rPr>
          <w:rFonts w:ascii="Times New Roman" w:eastAsia="Times New Roman" w:hAnsi="Times New Roman" w:cs="Times New Roman"/>
          <w:b/>
          <w:bCs/>
          <w:sz w:val="28"/>
          <w:szCs w:val="28"/>
        </w:rPr>
        <w:t xml:space="preserve"> та джерел фінансування</w:t>
      </w:r>
      <w:r w:rsidR="00800515">
        <w:rPr>
          <w:rFonts w:ascii="Times New Roman" w:eastAsia="Times New Roman" w:hAnsi="Times New Roman" w:cs="Times New Roman"/>
          <w:b/>
          <w:bCs/>
          <w:sz w:val="28"/>
          <w:szCs w:val="28"/>
        </w:rPr>
        <w:t xml:space="preserve">, строки та етапи виконання </w:t>
      </w:r>
      <w:r w:rsidR="001A6A6A" w:rsidRPr="00891623">
        <w:rPr>
          <w:rFonts w:ascii="Times New Roman" w:eastAsia="Times New Roman" w:hAnsi="Times New Roman" w:cs="Times New Roman"/>
          <w:b/>
          <w:bCs/>
          <w:sz w:val="28"/>
          <w:szCs w:val="28"/>
        </w:rPr>
        <w:t xml:space="preserve"> Програми</w:t>
      </w:r>
    </w:p>
    <w:p w14:paraId="5634A3B9" w14:textId="77777777" w:rsidR="001A6A6A" w:rsidRPr="00891623"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Cs/>
          <w:sz w:val="28"/>
          <w:szCs w:val="28"/>
          <w:lang w:eastAsia="uk-UA"/>
        </w:rPr>
      </w:pPr>
    </w:p>
    <w:p w14:paraId="68C84FC2" w14:textId="448ADD8F" w:rsidR="0067175E" w:rsidRPr="00430014" w:rsidRDefault="0067175E" w:rsidP="0067175E">
      <w:pPr>
        <w:spacing w:after="0" w:line="240" w:lineRule="auto"/>
        <w:ind w:firstLine="360"/>
        <w:jc w:val="both"/>
        <w:rPr>
          <w:rFonts w:ascii="Times New Roman" w:hAnsi="Times New Roman" w:cs="Times New Roman"/>
          <w:sz w:val="28"/>
          <w:szCs w:val="28"/>
          <w:lang w:val="ru-RU"/>
        </w:rPr>
      </w:pPr>
      <w:r w:rsidRPr="00430014">
        <w:rPr>
          <w:rFonts w:ascii="Times New Roman" w:hAnsi="Times New Roman" w:cs="Times New Roman"/>
          <w:sz w:val="28"/>
          <w:szCs w:val="28"/>
        </w:rPr>
        <w:t>Провідну роль у ефективному формуванні та реалізації молодіжної політики</w:t>
      </w:r>
      <w:r>
        <w:rPr>
          <w:rFonts w:ascii="Times New Roman" w:hAnsi="Times New Roman" w:cs="Times New Roman"/>
          <w:sz w:val="28"/>
          <w:szCs w:val="28"/>
        </w:rPr>
        <w:t xml:space="preserve"> відіграє </w:t>
      </w:r>
      <w:r w:rsidRPr="00430014">
        <w:rPr>
          <w:rFonts w:ascii="Times New Roman" w:hAnsi="Times New Roman" w:cs="Times New Roman"/>
          <w:sz w:val="28"/>
          <w:szCs w:val="28"/>
        </w:rPr>
        <w:t xml:space="preserve">співпраця між органами місцевого самоврядування </w:t>
      </w:r>
      <w:r>
        <w:rPr>
          <w:rFonts w:ascii="Times New Roman" w:hAnsi="Times New Roman" w:cs="Times New Roman"/>
          <w:sz w:val="28"/>
          <w:szCs w:val="28"/>
        </w:rPr>
        <w:br/>
      </w:r>
      <w:r w:rsidRPr="00430014">
        <w:rPr>
          <w:rFonts w:ascii="Times New Roman" w:hAnsi="Times New Roman" w:cs="Times New Roman"/>
          <w:sz w:val="28"/>
          <w:szCs w:val="28"/>
        </w:rPr>
        <w:lastRenderedPageBreak/>
        <w:t xml:space="preserve">та молодіжними громадськими організаціями. </w:t>
      </w:r>
      <w:r w:rsidRPr="00430014">
        <w:rPr>
          <w:rFonts w:ascii="Times New Roman" w:hAnsi="Times New Roman" w:cs="Times New Roman"/>
          <w:sz w:val="28"/>
          <w:szCs w:val="28"/>
          <w:lang w:val="ru-RU"/>
        </w:rPr>
        <w:t xml:space="preserve">Таке партнерство </w:t>
      </w:r>
      <w:proofErr w:type="spellStart"/>
      <w:r w:rsidRPr="00430014">
        <w:rPr>
          <w:rFonts w:ascii="Times New Roman" w:hAnsi="Times New Roman" w:cs="Times New Roman"/>
          <w:sz w:val="28"/>
          <w:szCs w:val="28"/>
          <w:lang w:val="ru-RU"/>
        </w:rPr>
        <w:t>слід</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розглядати</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однієї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сторони</w:t>
      </w:r>
      <w:proofErr w:type="spellEnd"/>
      <w:r w:rsidRPr="00430014">
        <w:rPr>
          <w:rFonts w:ascii="Times New Roman" w:hAnsi="Times New Roman" w:cs="Times New Roman"/>
          <w:sz w:val="28"/>
          <w:szCs w:val="28"/>
          <w:lang w:val="ru-RU"/>
        </w:rPr>
        <w:t xml:space="preserve"> як </w:t>
      </w:r>
      <w:proofErr w:type="spellStart"/>
      <w:r w:rsidRPr="00430014">
        <w:rPr>
          <w:rFonts w:ascii="Times New Roman" w:hAnsi="Times New Roman" w:cs="Times New Roman"/>
          <w:sz w:val="28"/>
          <w:szCs w:val="28"/>
          <w:lang w:val="ru-RU"/>
        </w:rPr>
        <w:t>спосіб</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участі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у </w:t>
      </w:r>
      <w:proofErr w:type="spellStart"/>
      <w:r w:rsidRPr="00430014">
        <w:rPr>
          <w:rFonts w:ascii="Times New Roman" w:hAnsi="Times New Roman" w:cs="Times New Roman"/>
          <w:sz w:val="28"/>
          <w:szCs w:val="28"/>
          <w:lang w:val="ru-RU"/>
        </w:rPr>
        <w:t>розбудові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громади</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іншої</w:t>
      </w:r>
      <w:proofErr w:type="spellEnd"/>
      <w:r w:rsidRPr="00430014">
        <w:rPr>
          <w:rFonts w:ascii="Times New Roman" w:hAnsi="Times New Roman" w:cs="Times New Roman"/>
          <w:sz w:val="28"/>
          <w:szCs w:val="28"/>
          <w:lang w:val="ru-RU"/>
        </w:rPr>
        <w:t xml:space="preserve"> – як </w:t>
      </w:r>
      <w:proofErr w:type="spellStart"/>
      <w:r w:rsidRPr="00430014">
        <w:rPr>
          <w:rFonts w:ascii="Times New Roman" w:hAnsi="Times New Roman" w:cs="Times New Roman"/>
          <w:sz w:val="28"/>
          <w:szCs w:val="28"/>
          <w:lang w:val="ru-RU"/>
        </w:rPr>
        <w:t>залучення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потенціалу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Удосконалення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методів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способів</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механізмів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взаємодії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місцевого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самоврядування</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молодіжними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громадськими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організаціями</w:t>
      </w:r>
      <w:proofErr w:type="spellEnd"/>
      <w:r w:rsidRPr="00430014">
        <w:rPr>
          <w:rFonts w:ascii="Times New Roman" w:hAnsi="Times New Roman" w:cs="Times New Roman"/>
          <w:sz w:val="28"/>
          <w:szCs w:val="28"/>
          <w:lang w:val="ru-RU"/>
        </w:rPr>
        <w:t xml:space="preserve">, особливо в </w:t>
      </w:r>
      <w:proofErr w:type="spellStart"/>
      <w:r w:rsidRPr="00430014">
        <w:rPr>
          <w:rFonts w:ascii="Times New Roman" w:hAnsi="Times New Roman" w:cs="Times New Roman"/>
          <w:sz w:val="28"/>
          <w:szCs w:val="28"/>
          <w:lang w:val="ru-RU"/>
        </w:rPr>
        <w:t>умовах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економічної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кризи</w:t>
      </w:r>
      <w:proofErr w:type="spellEnd"/>
      <w:r w:rsidRPr="00430014">
        <w:rPr>
          <w:rFonts w:ascii="Times New Roman" w:hAnsi="Times New Roman" w:cs="Times New Roman"/>
          <w:sz w:val="28"/>
          <w:szCs w:val="28"/>
          <w:lang w:val="ru-RU"/>
        </w:rPr>
        <w:t xml:space="preserve">, дозволять </w:t>
      </w:r>
      <w:proofErr w:type="spellStart"/>
      <w:r w:rsidRPr="00430014">
        <w:rPr>
          <w:rFonts w:ascii="Times New Roman" w:hAnsi="Times New Roman" w:cs="Times New Roman"/>
          <w:sz w:val="28"/>
          <w:szCs w:val="28"/>
          <w:lang w:val="ru-RU"/>
        </w:rPr>
        <w:t>підвищити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рівень</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реалізації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молодіжної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політики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наблизити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її</w:t>
      </w:r>
      <w:proofErr w:type="spellEnd"/>
      <w:r w:rsidRPr="00430014">
        <w:rPr>
          <w:rFonts w:ascii="Times New Roman" w:hAnsi="Times New Roman" w:cs="Times New Roman"/>
          <w:sz w:val="28"/>
          <w:szCs w:val="28"/>
          <w:lang w:val="ru-RU"/>
        </w:rPr>
        <w:t xml:space="preserve"> до </w:t>
      </w:r>
      <w:proofErr w:type="spellStart"/>
      <w:r w:rsidRPr="00430014">
        <w:rPr>
          <w:rFonts w:ascii="Times New Roman" w:hAnsi="Times New Roman" w:cs="Times New Roman"/>
          <w:sz w:val="28"/>
          <w:szCs w:val="28"/>
          <w:lang w:val="ru-RU"/>
        </w:rPr>
        <w:t>запитів</w:t>
      </w:r>
      <w:proofErr w:type="spellEnd"/>
      <w:r w:rsidRPr="00430014">
        <w:rPr>
          <w:rFonts w:ascii="Times New Roman" w:hAnsi="Times New Roman" w:cs="Times New Roman"/>
          <w:sz w:val="28"/>
          <w:szCs w:val="28"/>
          <w:lang w:val="ru-RU"/>
        </w:rPr>
        <w:t xml:space="preserve"> і потреб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а також </w:t>
      </w:r>
      <w:proofErr w:type="spellStart"/>
      <w:r w:rsidRPr="00430014">
        <w:rPr>
          <w:rFonts w:ascii="Times New Roman" w:hAnsi="Times New Roman" w:cs="Times New Roman"/>
          <w:sz w:val="28"/>
          <w:szCs w:val="28"/>
          <w:lang w:val="ru-RU"/>
        </w:rPr>
        <w:t>покращити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ефективність</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використання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матеріальних</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людських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ресурсів</w:t>
      </w:r>
      <w:proofErr w:type="spellEnd"/>
      <w:r w:rsidRPr="00430014">
        <w:rPr>
          <w:rFonts w:ascii="Times New Roman" w:hAnsi="Times New Roman" w:cs="Times New Roman"/>
          <w:sz w:val="28"/>
          <w:szCs w:val="28"/>
          <w:lang w:val="ru-RU"/>
        </w:rPr>
        <w:t xml:space="preserve"> у </w:t>
      </w:r>
      <w:proofErr w:type="spellStart"/>
      <w:r w:rsidRPr="00430014">
        <w:rPr>
          <w:rFonts w:ascii="Times New Roman" w:hAnsi="Times New Roman" w:cs="Times New Roman"/>
          <w:sz w:val="28"/>
          <w:szCs w:val="28"/>
          <w:lang w:val="ru-RU"/>
        </w:rPr>
        <w:t>цій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галузі</w:t>
      </w:r>
      <w:proofErr w:type="spellEnd"/>
      <w:r w:rsidRPr="00430014">
        <w:rPr>
          <w:rFonts w:ascii="Times New Roman" w:hAnsi="Times New Roman" w:cs="Times New Roman"/>
          <w:sz w:val="28"/>
          <w:szCs w:val="28"/>
          <w:lang w:val="ru-RU"/>
        </w:rPr>
        <w:t xml:space="preserve">. </w:t>
      </w:r>
    </w:p>
    <w:p w14:paraId="67A8B93D"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proofErr w:type="spellStart"/>
      <w:r w:rsidRPr="00430014">
        <w:rPr>
          <w:rFonts w:ascii="Times New Roman" w:hAnsi="Times New Roman" w:cs="Times New Roman"/>
          <w:sz w:val="28"/>
          <w:szCs w:val="28"/>
          <w:lang w:val="ru-RU"/>
        </w:rPr>
        <w:t>Досягнення</w:t>
      </w:r>
      <w:proofErr w:type="spellEnd"/>
      <w:r w:rsidRPr="00430014">
        <w:rPr>
          <w:rFonts w:ascii="Times New Roman" w:hAnsi="Times New Roman" w:cs="Times New Roman"/>
          <w:sz w:val="28"/>
          <w:szCs w:val="28"/>
          <w:lang w:val="ru-RU"/>
        </w:rPr>
        <w:t xml:space="preserve"> мети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можливе</w:t>
      </w:r>
      <w:proofErr w:type="spellEnd"/>
      <w:r w:rsidRPr="00430014">
        <w:rPr>
          <w:rFonts w:ascii="Times New Roman" w:hAnsi="Times New Roman" w:cs="Times New Roman"/>
          <w:sz w:val="28"/>
          <w:szCs w:val="28"/>
          <w:lang w:val="ru-RU"/>
        </w:rPr>
        <w:t xml:space="preserve"> шляхом: </w:t>
      </w:r>
    </w:p>
    <w:p w14:paraId="4ED74B5A"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lang w:val="ru-RU"/>
        </w:rPr>
        <w:t>1</w:t>
      </w:r>
      <w:r>
        <w:rPr>
          <w:rFonts w:ascii="Times New Roman" w:hAnsi="Times New Roman" w:cs="Times New Roman"/>
          <w:sz w:val="28"/>
          <w:szCs w:val="28"/>
          <w:lang w:val="ru-RU"/>
        </w:rPr>
        <w:t>)</w:t>
      </w:r>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w:t>
      </w:r>
      <w:r w:rsidRPr="00430014">
        <w:rPr>
          <w:rFonts w:ascii="Times New Roman" w:hAnsi="Times New Roman" w:cs="Times New Roman"/>
          <w:sz w:val="28"/>
          <w:szCs w:val="28"/>
          <w:lang w:val="ru-RU"/>
        </w:rPr>
        <w:t>пільної</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скоординованої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діяльності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між</w:t>
      </w:r>
      <w:proofErr w:type="spellEnd"/>
      <w:r w:rsidRPr="00430014">
        <w:rPr>
          <w:rFonts w:ascii="Times New Roman" w:hAnsi="Times New Roman" w:cs="Times New Roman"/>
          <w:sz w:val="28"/>
          <w:szCs w:val="28"/>
          <w:lang w:val="ru-RU"/>
        </w:rPr>
        <w:t xml:space="preserve"> органами </w:t>
      </w:r>
      <w:proofErr w:type="spellStart"/>
      <w:r w:rsidRPr="00430014">
        <w:rPr>
          <w:rFonts w:ascii="Times New Roman" w:hAnsi="Times New Roman" w:cs="Times New Roman"/>
          <w:sz w:val="28"/>
          <w:szCs w:val="28"/>
          <w:lang w:val="ru-RU"/>
        </w:rPr>
        <w:t>місцевого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самоврядування</w:t>
      </w:r>
      <w:proofErr w:type="spellEnd"/>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w:t>
      </w:r>
      <w:r w:rsidRPr="00430014">
        <w:rPr>
          <w:rFonts w:ascii="Times New Roman" w:hAnsi="Times New Roman" w:cs="Times New Roman"/>
          <w:sz w:val="28"/>
          <w:szCs w:val="28"/>
          <w:lang w:val="ru-RU"/>
        </w:rPr>
        <w:t>ідділом</w:t>
      </w:r>
      <w:proofErr w:type="spellEnd"/>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молоді</w:t>
      </w:r>
      <w:proofErr w:type="spellEnd"/>
      <w:r>
        <w:rPr>
          <w:rFonts w:ascii="Times New Roman" w:hAnsi="Times New Roman" w:cs="Times New Roman"/>
          <w:sz w:val="28"/>
          <w:szCs w:val="28"/>
          <w:lang w:val="ru-RU"/>
        </w:rPr>
        <w:t xml:space="preserve"> та спорту </w:t>
      </w:r>
      <w:proofErr w:type="spellStart"/>
      <w:r>
        <w:rPr>
          <w:rFonts w:ascii="Times New Roman" w:hAnsi="Times New Roman" w:cs="Times New Roman"/>
          <w:sz w:val="28"/>
          <w:szCs w:val="28"/>
          <w:lang w:val="ru-RU"/>
        </w:rPr>
        <w:t>Нововолинської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міської</w:t>
      </w:r>
      <w:proofErr w:type="spellEnd"/>
      <w:r>
        <w:rPr>
          <w:rFonts w:ascii="Times New Roman" w:hAnsi="Times New Roman" w:cs="Times New Roman"/>
          <w:sz w:val="28"/>
          <w:szCs w:val="28"/>
          <w:lang w:val="ru-RU"/>
        </w:rPr>
        <w:t xml:space="preserve"> ради та </w:t>
      </w:r>
      <w:proofErr w:type="spellStart"/>
      <w:r>
        <w:rPr>
          <w:rFonts w:ascii="Times New Roman" w:hAnsi="Times New Roman" w:cs="Times New Roman"/>
          <w:sz w:val="28"/>
          <w:szCs w:val="28"/>
          <w:lang w:val="ru-RU"/>
        </w:rPr>
        <w:t>молодіжними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громадськими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організаціями</w:t>
      </w:r>
      <w:proofErr w:type="spellEnd"/>
      <w:r>
        <w:rPr>
          <w:rFonts w:ascii="Times New Roman" w:hAnsi="Times New Roman" w:cs="Times New Roman"/>
          <w:sz w:val="28"/>
          <w:szCs w:val="28"/>
          <w:lang w:val="ru-RU"/>
        </w:rPr>
        <w:t>;</w:t>
      </w:r>
    </w:p>
    <w:p w14:paraId="34728EA4"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lang w:val="ru-RU"/>
        </w:rPr>
        <w:t>2</w:t>
      </w:r>
      <w:r>
        <w:rPr>
          <w:rFonts w:ascii="Times New Roman" w:hAnsi="Times New Roman" w:cs="Times New Roman"/>
          <w:sz w:val="28"/>
          <w:szCs w:val="28"/>
          <w:lang w:val="ru-RU"/>
        </w:rPr>
        <w:t>)</w:t>
      </w:r>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w:t>
      </w:r>
      <w:r w:rsidRPr="00430014">
        <w:rPr>
          <w:rFonts w:ascii="Times New Roman" w:hAnsi="Times New Roman" w:cs="Times New Roman"/>
          <w:sz w:val="28"/>
          <w:szCs w:val="28"/>
          <w:lang w:val="ru-RU"/>
        </w:rPr>
        <w:t>ідтримки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соціально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значущих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проектів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молодіжних</w:t>
      </w:r>
      <w:proofErr w:type="spellEnd"/>
      <w:r>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організацій</w:t>
      </w:r>
      <w:proofErr w:type="spellEnd"/>
      <w:r>
        <w:rPr>
          <w:rFonts w:ascii="Times New Roman" w:hAnsi="Times New Roman" w:cs="Times New Roman"/>
          <w:sz w:val="28"/>
          <w:szCs w:val="28"/>
          <w:lang w:val="ru-RU"/>
        </w:rPr>
        <w:t>;</w:t>
      </w:r>
    </w:p>
    <w:p w14:paraId="29D70657" w14:textId="77777777" w:rsidR="0067175E" w:rsidRPr="00430014" w:rsidRDefault="0067175E" w:rsidP="0067175E">
      <w:pPr>
        <w:spacing w:after="0" w:line="240" w:lineRule="auto"/>
        <w:ind w:firstLine="709"/>
        <w:jc w:val="both"/>
        <w:rPr>
          <w:rFonts w:ascii="Times New Roman" w:hAnsi="Times New Roman" w:cs="Times New Roman"/>
          <w:sz w:val="28"/>
          <w:szCs w:val="28"/>
        </w:rPr>
      </w:pPr>
      <w:r w:rsidRPr="00430014">
        <w:rPr>
          <w:rFonts w:ascii="Times New Roman" w:hAnsi="Times New Roman" w:cs="Times New Roman"/>
          <w:sz w:val="28"/>
          <w:szCs w:val="28"/>
        </w:rPr>
        <w:t>3</w:t>
      </w:r>
      <w:r>
        <w:rPr>
          <w:rFonts w:ascii="Times New Roman" w:hAnsi="Times New Roman" w:cs="Times New Roman"/>
          <w:sz w:val="28"/>
          <w:szCs w:val="28"/>
        </w:rPr>
        <w:t>)</w:t>
      </w:r>
      <w:r w:rsidRPr="00430014">
        <w:rPr>
          <w:rFonts w:ascii="Times New Roman" w:hAnsi="Times New Roman" w:cs="Times New Roman"/>
          <w:sz w:val="28"/>
          <w:szCs w:val="28"/>
        </w:rPr>
        <w:t xml:space="preserve"> </w:t>
      </w:r>
      <w:r>
        <w:rPr>
          <w:rFonts w:ascii="Times New Roman" w:hAnsi="Times New Roman" w:cs="Times New Roman"/>
          <w:sz w:val="28"/>
          <w:szCs w:val="28"/>
        </w:rPr>
        <w:t>п</w:t>
      </w:r>
      <w:r w:rsidRPr="00430014">
        <w:rPr>
          <w:rFonts w:ascii="Times New Roman" w:hAnsi="Times New Roman" w:cs="Times New Roman"/>
          <w:sz w:val="28"/>
          <w:szCs w:val="28"/>
        </w:rPr>
        <w:t>ідвищення рівня залучення молоді до процесу прийняття рішень</w:t>
      </w:r>
      <w:r>
        <w:rPr>
          <w:rFonts w:ascii="Times New Roman" w:hAnsi="Times New Roman" w:cs="Times New Roman"/>
          <w:sz w:val="28"/>
          <w:szCs w:val="28"/>
        </w:rPr>
        <w:t>;</w:t>
      </w:r>
    </w:p>
    <w:p w14:paraId="391B0C80"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rPr>
        <w:t>4</w:t>
      </w:r>
      <w:r>
        <w:rPr>
          <w:rFonts w:ascii="Times New Roman" w:hAnsi="Times New Roman" w:cs="Times New Roman"/>
          <w:sz w:val="28"/>
          <w:szCs w:val="28"/>
        </w:rPr>
        <w:t>)</w:t>
      </w:r>
      <w:r w:rsidRPr="00430014">
        <w:rPr>
          <w:rFonts w:ascii="Times New Roman" w:hAnsi="Times New Roman" w:cs="Times New Roman"/>
          <w:sz w:val="28"/>
          <w:szCs w:val="28"/>
        </w:rPr>
        <w:t xml:space="preserve"> </w:t>
      </w:r>
      <w:r>
        <w:rPr>
          <w:rFonts w:ascii="Times New Roman" w:hAnsi="Times New Roman" w:cs="Times New Roman"/>
          <w:sz w:val="28"/>
          <w:szCs w:val="28"/>
        </w:rPr>
        <w:t>в</w:t>
      </w:r>
      <w:r w:rsidRPr="00430014">
        <w:rPr>
          <w:rFonts w:ascii="Times New Roman" w:hAnsi="Times New Roman" w:cs="Times New Roman"/>
          <w:sz w:val="28"/>
          <w:szCs w:val="28"/>
        </w:rPr>
        <w:t>ивчення та впровадження в дію кращих практик реалізації молодіжної політики.</w:t>
      </w:r>
    </w:p>
    <w:p w14:paraId="5DBB5C9F"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proofErr w:type="spellStart"/>
      <w:r w:rsidRPr="00430014">
        <w:rPr>
          <w:rFonts w:ascii="Times New Roman" w:hAnsi="Times New Roman" w:cs="Times New Roman"/>
          <w:sz w:val="28"/>
          <w:szCs w:val="28"/>
          <w:lang w:val="ru-RU"/>
        </w:rPr>
        <w:t>Такий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варіант</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реалізації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ґрунтується</w:t>
      </w:r>
      <w:proofErr w:type="spellEnd"/>
      <w:r w:rsidRPr="00430014">
        <w:rPr>
          <w:rFonts w:ascii="Times New Roman" w:hAnsi="Times New Roman" w:cs="Times New Roman"/>
          <w:sz w:val="28"/>
          <w:szCs w:val="28"/>
          <w:lang w:val="ru-RU"/>
        </w:rPr>
        <w:t xml:space="preserve"> на </w:t>
      </w:r>
      <w:proofErr w:type="spellStart"/>
      <w:r w:rsidRPr="00430014">
        <w:rPr>
          <w:rFonts w:ascii="Times New Roman" w:hAnsi="Times New Roman" w:cs="Times New Roman"/>
          <w:sz w:val="28"/>
          <w:szCs w:val="28"/>
          <w:lang w:val="ru-RU"/>
        </w:rPr>
        <w:t>системі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загальноєвропейських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принципів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відкритості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рівності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можливостей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реалістичності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дієвому</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відповідальному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підході</w:t>
      </w:r>
      <w:proofErr w:type="spellEnd"/>
      <w:r w:rsidRPr="00430014">
        <w:rPr>
          <w:rFonts w:ascii="Times New Roman" w:hAnsi="Times New Roman" w:cs="Times New Roman"/>
          <w:sz w:val="28"/>
          <w:szCs w:val="28"/>
          <w:lang w:val="ru-RU"/>
        </w:rPr>
        <w:t xml:space="preserve">, а також </w:t>
      </w:r>
      <w:proofErr w:type="spellStart"/>
      <w:r w:rsidRPr="00430014">
        <w:rPr>
          <w:rFonts w:ascii="Times New Roman" w:hAnsi="Times New Roman" w:cs="Times New Roman"/>
          <w:sz w:val="28"/>
          <w:szCs w:val="28"/>
          <w:lang w:val="ru-RU"/>
        </w:rPr>
        <w:t>безпосередньому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залученні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до </w:t>
      </w:r>
      <w:proofErr w:type="spellStart"/>
      <w:r w:rsidRPr="00430014">
        <w:rPr>
          <w:rFonts w:ascii="Times New Roman" w:hAnsi="Times New Roman" w:cs="Times New Roman"/>
          <w:sz w:val="28"/>
          <w:szCs w:val="28"/>
          <w:lang w:val="ru-RU"/>
        </w:rPr>
        <w:t>її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виконання</w:t>
      </w:r>
      <w:proofErr w:type="spellEnd"/>
      <w:r w:rsidRPr="00430014">
        <w:rPr>
          <w:rFonts w:ascii="Times New Roman" w:hAnsi="Times New Roman" w:cs="Times New Roman"/>
          <w:sz w:val="28"/>
          <w:szCs w:val="28"/>
          <w:lang w:val="ru-RU"/>
        </w:rPr>
        <w:t>.</w:t>
      </w:r>
    </w:p>
    <w:p w14:paraId="3C79CC38" w14:textId="60A74D36" w:rsidR="001A6A6A" w:rsidRPr="00891623"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
          <w:bCs/>
          <w:sz w:val="28"/>
          <w:szCs w:val="28"/>
          <w:lang w:eastAsia="uk-UA"/>
        </w:rPr>
      </w:pPr>
      <w:r w:rsidRPr="00891623">
        <w:rPr>
          <w:rFonts w:ascii="Times New Roman" w:eastAsia="Arial" w:hAnsi="Times New Roman" w:cs="Times New Roman"/>
          <w:bCs/>
          <w:sz w:val="28"/>
          <w:szCs w:val="28"/>
          <w:lang w:eastAsia="uk-UA"/>
        </w:rPr>
        <w:t>Фінансове забезпечення заходів Програми здійснюється за рахунок коштів місцевого бюджету, а також інших джерел фінансування, не заборонених чинним законодавством.</w:t>
      </w:r>
    </w:p>
    <w:p w14:paraId="348D0B20"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bCs/>
          <w:sz w:val="28"/>
          <w:szCs w:val="28"/>
        </w:rPr>
      </w:pPr>
      <w:r w:rsidRPr="00891623">
        <w:rPr>
          <w:rFonts w:ascii="Times New Roman" w:eastAsia="Times New Roman" w:hAnsi="Times New Roman" w:cs="Times New Roman"/>
          <w:bCs/>
          <w:sz w:val="28"/>
          <w:szCs w:val="28"/>
        </w:rPr>
        <w:t xml:space="preserve">          Міська рада щороку передбачає у </w:t>
      </w:r>
      <w:proofErr w:type="spellStart"/>
      <w:r w:rsidRPr="00891623">
        <w:rPr>
          <w:rFonts w:ascii="Times New Roman" w:eastAsia="Times New Roman" w:hAnsi="Times New Roman" w:cs="Times New Roman"/>
          <w:bCs/>
          <w:sz w:val="28"/>
          <w:szCs w:val="28"/>
        </w:rPr>
        <w:t>проєктах</w:t>
      </w:r>
      <w:proofErr w:type="spellEnd"/>
      <w:r w:rsidRPr="00891623">
        <w:rPr>
          <w:rFonts w:ascii="Times New Roman" w:eastAsia="Times New Roman" w:hAnsi="Times New Roman" w:cs="Times New Roman"/>
          <w:bCs/>
          <w:sz w:val="28"/>
          <w:szCs w:val="28"/>
        </w:rPr>
        <w:t xml:space="preserve"> місцевого бюджету необхідні обсяги коштів для виконання Програми з урахуванням можливостей бюджету на відповідний рік. </w:t>
      </w:r>
    </w:p>
    <w:p w14:paraId="21F0A3B8"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891623">
        <w:rPr>
          <w:rFonts w:ascii="Times New Roman" w:eastAsia="Times New Roman" w:hAnsi="Times New Roman" w:cs="Times New Roman"/>
          <w:bCs/>
          <w:sz w:val="28"/>
          <w:szCs w:val="28"/>
        </w:rPr>
        <w:t xml:space="preserve">         Обсяги бюджетних асигнувань будуть визначатись, виходячи з необхідності виконання у відповідних роках конкретних заходів Програми, орієнтовних витрат на їх реалізацію.</w:t>
      </w:r>
      <w:r w:rsidRPr="00891623">
        <w:rPr>
          <w:rFonts w:ascii="Times New Roman" w:eastAsia="Times New Roman" w:hAnsi="Times New Roman" w:cs="Times New Roman"/>
          <w:sz w:val="28"/>
          <w:szCs w:val="28"/>
        </w:rPr>
        <w:t> </w:t>
      </w:r>
    </w:p>
    <w:p w14:paraId="27C57C33"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891623">
        <w:rPr>
          <w:rFonts w:ascii="Times New Roman" w:eastAsia="Times New Roman" w:hAnsi="Times New Roman" w:cs="Times New Roman"/>
          <w:sz w:val="28"/>
          <w:szCs w:val="28"/>
          <w:shd w:val="clear" w:color="auto" w:fill="FFFFFF"/>
        </w:rPr>
        <w:t xml:space="preserve">         Прогнозовані обсяги та джерела фінансування наведені у Додатку 3 до Програми.</w:t>
      </w:r>
      <w:r w:rsidRPr="00891623">
        <w:rPr>
          <w:rFonts w:ascii="Times New Roman" w:eastAsia="Times New Roman" w:hAnsi="Times New Roman" w:cs="Times New Roman"/>
          <w:sz w:val="28"/>
          <w:szCs w:val="28"/>
        </w:rPr>
        <w:t>   </w:t>
      </w:r>
    </w:p>
    <w:p w14:paraId="2DCEFE1C" w14:textId="01D154D1" w:rsidR="001A6A6A" w:rsidRDefault="001A6A6A" w:rsidP="00FC2D48">
      <w:pPr>
        <w:shd w:val="clear" w:color="auto" w:fill="FFFFFF"/>
        <w:spacing w:after="0" w:line="240" w:lineRule="auto"/>
        <w:jc w:val="both"/>
        <w:rPr>
          <w:rFonts w:ascii="Times New Roman" w:eastAsia="Times New Roman" w:hAnsi="Times New Roman" w:cs="Times New Roman"/>
          <w:sz w:val="28"/>
          <w:szCs w:val="28"/>
          <w:lang w:eastAsia="en-US"/>
        </w:rPr>
      </w:pPr>
      <w:r w:rsidRPr="00891623">
        <w:rPr>
          <w:rFonts w:ascii="Times New Roman" w:eastAsia="Times New Roman" w:hAnsi="Times New Roman" w:cs="Times New Roman"/>
          <w:sz w:val="28"/>
          <w:szCs w:val="28"/>
        </w:rPr>
        <w:t xml:space="preserve">    </w:t>
      </w:r>
      <w:bookmarkStart w:id="3" w:name="_Hlk183683219"/>
      <w:r w:rsidRPr="00891623">
        <w:rPr>
          <w:rFonts w:ascii="Calibri" w:eastAsia="Calibri" w:hAnsi="Calibri" w:cs="Times New Roman"/>
          <w:sz w:val="28"/>
          <w:szCs w:val="28"/>
          <w:lang w:eastAsia="en-US"/>
        </w:rPr>
        <w:t xml:space="preserve">       </w:t>
      </w:r>
      <w:r w:rsidRPr="00891623">
        <w:rPr>
          <w:rFonts w:ascii="Times New Roman" w:eastAsia="Calibri" w:hAnsi="Times New Roman" w:cs="Times New Roman"/>
          <w:sz w:val="28"/>
          <w:szCs w:val="28"/>
          <w:lang w:eastAsia="en-US"/>
        </w:rPr>
        <w:t>Термін дії Програми – 2026-2028 роки.</w:t>
      </w:r>
      <w:r w:rsidRPr="00891623">
        <w:rPr>
          <w:rFonts w:ascii="Times New Roman" w:eastAsia="Times New Roman" w:hAnsi="Times New Roman" w:cs="Times New Roman"/>
          <w:sz w:val="28"/>
          <w:szCs w:val="28"/>
          <w:lang w:eastAsia="en-US"/>
        </w:rPr>
        <w:t xml:space="preserve"> </w:t>
      </w:r>
      <w:r w:rsidR="004369A9">
        <w:rPr>
          <w:rFonts w:ascii="Times New Roman" w:eastAsia="Times New Roman" w:hAnsi="Times New Roman" w:cs="Times New Roman"/>
          <w:sz w:val="28"/>
          <w:szCs w:val="28"/>
          <w:lang w:eastAsia="en-US"/>
        </w:rPr>
        <w:t xml:space="preserve">З </w:t>
      </w:r>
      <w:r w:rsidR="008B4CFC">
        <w:rPr>
          <w:rFonts w:ascii="Times New Roman" w:eastAsia="Times New Roman" w:hAnsi="Times New Roman" w:cs="Times New Roman"/>
          <w:sz w:val="28"/>
          <w:szCs w:val="28"/>
          <w:lang w:eastAsia="en-US"/>
        </w:rPr>
        <w:t>січня 2026 року по грудень 2028 року.</w:t>
      </w:r>
    </w:p>
    <w:bookmarkEnd w:id="3"/>
    <w:p w14:paraId="78F751C8" w14:textId="77777777" w:rsidR="001A6A6A" w:rsidRPr="00891623"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3096F26" w14:textId="252EBD81" w:rsidR="001A6A6A" w:rsidRPr="00891623" w:rsidRDefault="00FC2D48" w:rsidP="001A6A6A">
      <w:pPr>
        <w:pStyle w:val="a6"/>
        <w:spacing w:after="0" w:line="240" w:lineRule="auto"/>
        <w:ind w:left="1080"/>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val="ru-RU" w:eastAsia="uk-UA"/>
        </w:rPr>
        <w:t>6</w:t>
      </w:r>
      <w:r w:rsidR="001A6A6A" w:rsidRPr="00891623">
        <w:rPr>
          <w:rFonts w:ascii="Times New Roman" w:eastAsia="Times New Roman" w:hAnsi="Times New Roman" w:cs="Times New Roman"/>
          <w:b/>
          <w:sz w:val="28"/>
          <w:szCs w:val="28"/>
          <w:lang w:val="ru-RU" w:eastAsia="uk-UA"/>
        </w:rPr>
        <w:t xml:space="preserve">. </w:t>
      </w:r>
      <w:r w:rsidR="001A6A6A" w:rsidRPr="00891623">
        <w:rPr>
          <w:rFonts w:ascii="Times New Roman" w:eastAsia="Times New Roman" w:hAnsi="Times New Roman" w:cs="Times New Roman"/>
          <w:b/>
          <w:sz w:val="28"/>
          <w:szCs w:val="28"/>
          <w:lang w:eastAsia="uk-UA"/>
        </w:rPr>
        <w:t>Показники результативності Програми</w:t>
      </w:r>
    </w:p>
    <w:p w14:paraId="5BF9EAA1" w14:textId="77777777" w:rsidR="001A6A6A" w:rsidRPr="00891623" w:rsidRDefault="001A6A6A" w:rsidP="001A6A6A">
      <w:pPr>
        <w:pStyle w:val="a6"/>
        <w:spacing w:after="0" w:line="240" w:lineRule="auto"/>
        <w:ind w:left="1080"/>
        <w:rPr>
          <w:rFonts w:ascii="Times New Roman" w:eastAsia="Times New Roman" w:hAnsi="Times New Roman" w:cs="Times New Roman"/>
          <w:b/>
          <w:sz w:val="28"/>
          <w:szCs w:val="28"/>
          <w:lang w:eastAsia="uk-UA"/>
        </w:rPr>
      </w:pPr>
    </w:p>
    <w:p w14:paraId="1DAB1CEC"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Виконання Програми дасть змогу:</w:t>
      </w:r>
    </w:p>
    <w:p w14:paraId="48815BEE" w14:textId="094556BD"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Підвищити ефективність реалізації державної молодіжної політики в громаді, забезпечити необхідні умови для соціального становлення та розвитку молоді</w:t>
      </w:r>
      <w:r w:rsidR="009D3F0D">
        <w:rPr>
          <w:rFonts w:ascii="Times New Roman" w:eastAsia="Times New Roman" w:hAnsi="Times New Roman" w:cs="Times New Roman"/>
          <w:sz w:val="28"/>
          <w:szCs w:val="28"/>
          <w:lang w:eastAsia="uk-UA"/>
        </w:rPr>
        <w:t>.</w:t>
      </w:r>
    </w:p>
    <w:p w14:paraId="25B09D44" w14:textId="325B7DEC"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Сприяти формуванню у молоді почуття патріотизму, поваги до історії, культури, традицій України</w:t>
      </w:r>
      <w:r w:rsidR="009D3F0D">
        <w:rPr>
          <w:rFonts w:ascii="Times New Roman" w:eastAsia="Times New Roman" w:hAnsi="Times New Roman" w:cs="Times New Roman"/>
          <w:sz w:val="28"/>
          <w:szCs w:val="28"/>
          <w:lang w:eastAsia="uk-UA"/>
        </w:rPr>
        <w:t>.</w:t>
      </w:r>
    </w:p>
    <w:p w14:paraId="038E1173" w14:textId="79BB926B"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Підвищити рівень ділової й підприємницької активності молоді</w:t>
      </w:r>
      <w:r w:rsidR="009D3F0D">
        <w:rPr>
          <w:rFonts w:ascii="Times New Roman" w:eastAsia="Times New Roman" w:hAnsi="Times New Roman" w:cs="Times New Roman"/>
          <w:sz w:val="28"/>
          <w:szCs w:val="28"/>
          <w:lang w:eastAsia="uk-UA"/>
        </w:rPr>
        <w:t>.</w:t>
      </w:r>
    </w:p>
    <w:p w14:paraId="7C4010C9" w14:textId="41468E8C"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Підвищить рівень фінансової грамотності серед населення</w:t>
      </w:r>
      <w:r w:rsidR="009D3F0D">
        <w:rPr>
          <w:rFonts w:ascii="Times New Roman" w:eastAsia="Times New Roman" w:hAnsi="Times New Roman" w:cs="Times New Roman"/>
          <w:sz w:val="28"/>
          <w:szCs w:val="28"/>
          <w:lang w:eastAsia="uk-UA"/>
        </w:rPr>
        <w:t>.</w:t>
      </w:r>
    </w:p>
    <w:p w14:paraId="40D0EF12" w14:textId="42CC61BA"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lastRenderedPageBreak/>
        <w:t>Започаткувати громадянську освіту та підвищити участь молоді у суспільно значущій громадській діяльності</w:t>
      </w:r>
      <w:r w:rsidR="009D3F0D">
        <w:rPr>
          <w:rFonts w:ascii="Times New Roman" w:eastAsia="Times New Roman" w:hAnsi="Times New Roman" w:cs="Times New Roman"/>
          <w:sz w:val="28"/>
          <w:szCs w:val="28"/>
          <w:lang w:eastAsia="uk-UA"/>
        </w:rPr>
        <w:t>.</w:t>
      </w:r>
    </w:p>
    <w:p w14:paraId="2A706FB7" w14:textId="3BF9AEB8"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Збільшити відсоток молоді, яка бере участь у програмах мобільності (обмінах молоддю) на рівні громади, області, країни</w:t>
      </w:r>
      <w:r w:rsidR="009D3F0D">
        <w:rPr>
          <w:rFonts w:ascii="Times New Roman" w:eastAsia="Times New Roman" w:hAnsi="Times New Roman" w:cs="Times New Roman"/>
          <w:sz w:val="28"/>
          <w:szCs w:val="28"/>
          <w:lang w:eastAsia="uk-UA"/>
        </w:rPr>
        <w:t>.</w:t>
      </w:r>
    </w:p>
    <w:p w14:paraId="367A81B8" w14:textId="77777777"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Підвищити спроможність інститутів громадянського суспільства у молодіжній сфері через підготовку молодіжних лідерів, створення умов для надання ресурсів та інформаційної роботи і організацій молодіжних заходів, навчання представників інститутів громадянського суспільства для отримання відповідних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w:t>
      </w:r>
    </w:p>
    <w:p w14:paraId="14CF3934"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У разі потреби здійснюватиметься перегляд запланованої діяльності, пошук та впровадження більш ефективних способів розв’язання проблеми.</w:t>
      </w:r>
    </w:p>
    <w:p w14:paraId="6CD22CB2" w14:textId="77777777" w:rsidR="001A6A6A" w:rsidRPr="00891623"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972777C" w14:textId="5D93B1A6" w:rsidR="001A6A6A" w:rsidRPr="00891623" w:rsidRDefault="00235053" w:rsidP="001A6A6A">
      <w:pPr>
        <w:shd w:val="clear" w:color="auto" w:fill="FFFFFF"/>
        <w:spacing w:after="0" w:line="240" w:lineRule="auto"/>
        <w:ind w:left="108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DB7DBD">
        <w:rPr>
          <w:rFonts w:ascii="Times New Roman" w:eastAsia="Times New Roman" w:hAnsi="Times New Roman" w:cs="Times New Roman"/>
          <w:b/>
          <w:sz w:val="28"/>
          <w:szCs w:val="28"/>
        </w:rPr>
        <w:t>7</w:t>
      </w:r>
      <w:r w:rsidR="001A6A6A" w:rsidRPr="00891623">
        <w:rPr>
          <w:rFonts w:ascii="Times New Roman" w:eastAsia="Times New Roman" w:hAnsi="Times New Roman" w:cs="Times New Roman"/>
          <w:b/>
          <w:sz w:val="28"/>
          <w:szCs w:val="28"/>
          <w:lang w:val="ru-RU"/>
        </w:rPr>
        <w:t xml:space="preserve">. </w:t>
      </w:r>
      <w:r w:rsidR="001A6A6A" w:rsidRPr="00891623">
        <w:rPr>
          <w:rFonts w:ascii="Times New Roman" w:eastAsia="Times New Roman" w:hAnsi="Times New Roman" w:cs="Times New Roman"/>
          <w:b/>
          <w:sz w:val="28"/>
          <w:szCs w:val="28"/>
        </w:rPr>
        <w:t>Координація та контроль за ходом виконання Програми</w:t>
      </w:r>
    </w:p>
    <w:p w14:paraId="475EAA43" w14:textId="77777777" w:rsidR="001A6A6A" w:rsidRPr="00891623" w:rsidRDefault="001A6A6A" w:rsidP="001A6A6A">
      <w:pPr>
        <w:shd w:val="clear" w:color="auto" w:fill="FFFFFF"/>
        <w:spacing w:after="0" w:line="240" w:lineRule="auto"/>
        <w:ind w:left="720"/>
        <w:contextualSpacing/>
        <w:rPr>
          <w:rFonts w:ascii="Times New Roman" w:eastAsia="Times New Roman" w:hAnsi="Times New Roman" w:cs="Times New Roman"/>
          <w:b/>
          <w:sz w:val="28"/>
          <w:szCs w:val="28"/>
        </w:rPr>
      </w:pPr>
    </w:p>
    <w:p w14:paraId="1951988F" w14:textId="2787464E" w:rsidR="001A6A6A" w:rsidRPr="00456BAE" w:rsidRDefault="001A6A6A" w:rsidP="00BE220C">
      <w:pPr>
        <w:shd w:val="clear" w:color="auto" w:fill="FFFFFF"/>
        <w:spacing w:after="0" w:line="240" w:lineRule="auto"/>
        <w:ind w:firstLine="142"/>
        <w:jc w:val="both"/>
        <w:rPr>
          <w:rFonts w:ascii="Times New Roman" w:eastAsia="Calibri" w:hAnsi="Times New Roman" w:cs="Times New Roman"/>
          <w:color w:val="FF0000"/>
          <w:sz w:val="28"/>
          <w:szCs w:val="28"/>
          <w:lang w:eastAsia="en-US"/>
        </w:rPr>
      </w:pPr>
      <w:r w:rsidRPr="00BE220C">
        <w:rPr>
          <w:rFonts w:ascii="Times New Roman" w:eastAsia="Times New Roman" w:hAnsi="Times New Roman" w:cs="Times New Roman"/>
          <w:color w:val="FF0000"/>
          <w:sz w:val="28"/>
          <w:szCs w:val="28"/>
        </w:rPr>
        <w:t xml:space="preserve">        </w:t>
      </w:r>
      <w:r w:rsidR="00BE220C" w:rsidRPr="00B15098">
        <w:rPr>
          <w:rFonts w:ascii="Times New Roman" w:eastAsia="Times New Roman" w:hAnsi="Times New Roman" w:cs="Times New Roman"/>
          <w:sz w:val="28"/>
          <w:szCs w:val="28"/>
          <w:lang w:eastAsia="uk-UA"/>
        </w:rPr>
        <w:t>Загальний контроль за виконанням Програми здійснюється постійною комісією міської ради з питань</w:t>
      </w:r>
      <w:r w:rsidR="00BE220C" w:rsidRPr="00BE220C">
        <w:rPr>
          <w:rFonts w:ascii="Times New Roman" w:eastAsia="Times New Roman" w:hAnsi="Times New Roman" w:cs="Times New Roman"/>
          <w:color w:val="FF0000"/>
          <w:sz w:val="28"/>
          <w:szCs w:val="28"/>
        </w:rPr>
        <w:t xml:space="preserve"> </w:t>
      </w:r>
      <w:r w:rsidRPr="00BE220C">
        <w:rPr>
          <w:rFonts w:ascii="Times New Roman" w:eastAsia="Calibri" w:hAnsi="Times New Roman" w:cs="Times New Roman"/>
          <w:color w:val="FF0000"/>
          <w:sz w:val="28"/>
          <w:szCs w:val="28"/>
          <w:lang w:eastAsia="en-US"/>
        </w:rPr>
        <w:t xml:space="preserve"> </w:t>
      </w:r>
      <w:r w:rsidRPr="00BE220C">
        <w:rPr>
          <w:rFonts w:ascii="Times New Roman" w:eastAsia="Calibri" w:hAnsi="Times New Roman" w:cs="Times New Roman"/>
          <w:sz w:val="28"/>
          <w:szCs w:val="28"/>
          <w:lang w:eastAsia="en-US"/>
        </w:rPr>
        <w:t>освіти, науки, культури, молоді, спорту та інформаційної політики</w:t>
      </w:r>
      <w:r w:rsidR="00632232">
        <w:rPr>
          <w:rFonts w:ascii="Times New Roman" w:eastAsia="Calibri" w:hAnsi="Times New Roman" w:cs="Times New Roman"/>
          <w:color w:val="FF0000"/>
          <w:sz w:val="28"/>
          <w:szCs w:val="28"/>
          <w:lang w:eastAsia="en-US"/>
        </w:rPr>
        <w:t>.</w:t>
      </w:r>
      <w:r w:rsidRPr="00456BAE">
        <w:rPr>
          <w:rFonts w:ascii="Times New Roman" w:eastAsia="Calibri" w:hAnsi="Times New Roman" w:cs="Times New Roman"/>
          <w:color w:val="FF0000"/>
          <w:sz w:val="28"/>
          <w:szCs w:val="28"/>
          <w:lang w:eastAsia="en-US"/>
        </w:rPr>
        <w:t xml:space="preserve"> </w:t>
      </w:r>
    </w:p>
    <w:p w14:paraId="6781DBB5" w14:textId="41675003" w:rsidR="00B15098" w:rsidRPr="00B15098" w:rsidRDefault="00E25016" w:rsidP="00B15098">
      <w:pPr>
        <w:spacing w:after="0" w:line="240" w:lineRule="auto"/>
        <w:contextualSpacing/>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 xml:space="preserve">           </w:t>
      </w:r>
      <w:bookmarkStart w:id="4" w:name="_Hlk200892315"/>
      <w:r w:rsidR="00B15098" w:rsidRPr="00B15098">
        <w:rPr>
          <w:rFonts w:ascii="Times New Roman" w:eastAsia="Times New Roman" w:hAnsi="Times New Roman" w:cs="Times New Roman"/>
          <w:sz w:val="28"/>
          <w:szCs w:val="28"/>
          <w:lang w:eastAsia="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w:t>
      </w:r>
      <w:r w:rsidR="00D824CD">
        <w:rPr>
          <w:rFonts w:ascii="Times New Roman" w:eastAsia="Times New Roman" w:hAnsi="Times New Roman" w:cs="Times New Roman"/>
          <w:sz w:val="28"/>
          <w:szCs w:val="28"/>
          <w:lang w:eastAsia="uk-UA"/>
        </w:rPr>
        <w:t>є</w:t>
      </w:r>
      <w:r w:rsidR="00B15098" w:rsidRPr="00B15098">
        <w:rPr>
          <w:rFonts w:ascii="Times New Roman" w:eastAsia="Times New Roman" w:hAnsi="Times New Roman" w:cs="Times New Roman"/>
          <w:sz w:val="28"/>
          <w:szCs w:val="28"/>
          <w:lang w:eastAsia="uk-UA"/>
        </w:rPr>
        <w:t xml:space="preserve"> відділ </w:t>
      </w:r>
      <w:r w:rsidR="00416438">
        <w:rPr>
          <w:rFonts w:ascii="Times New Roman" w:eastAsia="Times New Roman" w:hAnsi="Times New Roman" w:cs="Times New Roman"/>
          <w:sz w:val="28"/>
          <w:szCs w:val="28"/>
          <w:lang w:eastAsia="uk-UA"/>
        </w:rPr>
        <w:t xml:space="preserve"> молоді та спорту </w:t>
      </w:r>
      <w:r w:rsidR="00B15098" w:rsidRPr="00B15098">
        <w:rPr>
          <w:rFonts w:ascii="Times New Roman" w:eastAsia="Times New Roman" w:hAnsi="Times New Roman" w:cs="Times New Roman"/>
          <w:sz w:val="28"/>
          <w:szCs w:val="28"/>
          <w:lang w:eastAsia="uk-UA"/>
        </w:rPr>
        <w:t xml:space="preserve"> Нововолинської міської ради.</w:t>
      </w:r>
    </w:p>
    <w:p w14:paraId="7BD6AFDA" w14:textId="77777777" w:rsidR="00B15098" w:rsidRPr="00B15098" w:rsidRDefault="00B15098" w:rsidP="00416438">
      <w:pPr>
        <w:spacing w:after="0" w:line="240" w:lineRule="auto"/>
        <w:ind w:firstLine="708"/>
        <w:contextualSpacing/>
        <w:jc w:val="both"/>
        <w:rPr>
          <w:rFonts w:ascii="Times New Roman" w:eastAsia="Times New Roman" w:hAnsi="Times New Roman" w:cs="Times New Roman"/>
          <w:sz w:val="28"/>
          <w:szCs w:val="28"/>
          <w:lang w:eastAsia="uk-UA"/>
        </w:rPr>
      </w:pPr>
      <w:r w:rsidRPr="00B15098">
        <w:rPr>
          <w:rFonts w:ascii="Times New Roman" w:eastAsia="Times New Roman" w:hAnsi="Times New Roman" w:cs="Times New Roman"/>
          <w:sz w:val="28"/>
          <w:szCs w:val="28"/>
          <w:lang w:eastAsia="uk-UA"/>
        </w:rPr>
        <w:t>Виконання Програми здійснюється шляхом реалізації її заходів і завдань виконавцями, визначеними у цій Програмі.</w:t>
      </w:r>
    </w:p>
    <w:p w14:paraId="76253D1F" w14:textId="77777777" w:rsidR="00B15098" w:rsidRPr="00B15098" w:rsidRDefault="00B15098" w:rsidP="00B15098">
      <w:pPr>
        <w:spacing w:after="0" w:line="240" w:lineRule="auto"/>
        <w:contextualSpacing/>
        <w:jc w:val="both"/>
        <w:rPr>
          <w:rFonts w:ascii="Times New Roman" w:eastAsia="Times New Roman" w:hAnsi="Times New Roman" w:cs="Times New Roman"/>
          <w:sz w:val="28"/>
          <w:szCs w:val="28"/>
          <w:lang w:eastAsia="uk-UA"/>
        </w:rPr>
      </w:pPr>
      <w:r w:rsidRPr="00B15098">
        <w:rPr>
          <w:rFonts w:ascii="Times New Roman" w:eastAsia="Times New Roman" w:hAnsi="Times New Roman" w:cs="Times New Roman"/>
          <w:sz w:val="24"/>
          <w:szCs w:val="24"/>
          <w:lang w:eastAsia="uk-UA"/>
        </w:rPr>
        <w:tab/>
      </w:r>
      <w:r w:rsidRPr="00B15098">
        <w:rPr>
          <w:rFonts w:ascii="Times New Roman" w:eastAsia="Times New Roman" w:hAnsi="Times New Roman" w:cs="Times New Roman"/>
          <w:sz w:val="28"/>
          <w:szCs w:val="28"/>
          <w:lang w:eastAsia="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B15098">
        <w:rPr>
          <w:rFonts w:ascii="Times New Roman" w:eastAsia="Times New Roman" w:hAnsi="Times New Roman" w:cs="Times New Roman"/>
          <w:sz w:val="28"/>
          <w:szCs w:val="28"/>
          <w:lang w:eastAsia="uk-UA"/>
        </w:rPr>
        <w:tab/>
      </w:r>
      <w:bookmarkEnd w:id="4"/>
    </w:p>
    <w:p w14:paraId="3DF49A7B" w14:textId="77777777" w:rsidR="00E25016" w:rsidRPr="00416438" w:rsidRDefault="00E25016" w:rsidP="001A6A6A">
      <w:pPr>
        <w:spacing w:after="0" w:line="240" w:lineRule="auto"/>
        <w:contextualSpacing/>
        <w:jc w:val="both"/>
        <w:rPr>
          <w:rFonts w:ascii="Times New Roman" w:eastAsia="Times New Roman" w:hAnsi="Times New Roman" w:cs="Times New Roman"/>
          <w:sz w:val="28"/>
          <w:szCs w:val="28"/>
          <w:lang w:eastAsia="uk-UA"/>
        </w:rPr>
      </w:pPr>
    </w:p>
    <w:p w14:paraId="3B03F751" w14:textId="77777777" w:rsidR="00E25016" w:rsidRDefault="00E25016" w:rsidP="001A6A6A">
      <w:pPr>
        <w:spacing w:after="0" w:line="240" w:lineRule="auto"/>
        <w:contextualSpacing/>
        <w:jc w:val="both"/>
        <w:rPr>
          <w:rFonts w:ascii="Times New Roman" w:eastAsia="Times New Roman" w:hAnsi="Times New Roman" w:cs="Times New Roman"/>
          <w:sz w:val="24"/>
          <w:szCs w:val="24"/>
          <w:lang w:eastAsia="uk-UA"/>
        </w:rPr>
      </w:pPr>
    </w:p>
    <w:p w14:paraId="5189FE52" w14:textId="77777777" w:rsidR="00B02043" w:rsidRDefault="00B02043" w:rsidP="001A6A6A">
      <w:pPr>
        <w:spacing w:after="0" w:line="240" w:lineRule="auto"/>
        <w:contextualSpacing/>
        <w:jc w:val="both"/>
        <w:rPr>
          <w:rFonts w:ascii="Times New Roman" w:eastAsia="Times New Roman" w:hAnsi="Times New Roman" w:cs="Times New Roman"/>
          <w:sz w:val="24"/>
          <w:szCs w:val="24"/>
          <w:lang w:eastAsia="uk-UA"/>
        </w:rPr>
      </w:pPr>
    </w:p>
    <w:p w14:paraId="6A56760C" w14:textId="025E428A" w:rsidR="00E25016" w:rsidRPr="00B02043" w:rsidRDefault="00B02043" w:rsidP="00762110">
      <w:pPr>
        <w:tabs>
          <w:tab w:val="left" w:pos="10206"/>
        </w:tabs>
        <w:spacing w:after="0" w:line="240" w:lineRule="auto"/>
        <w:contextualSpacing/>
        <w:rPr>
          <w:rFonts w:ascii="Times New Roman" w:eastAsia="Times New Roman" w:hAnsi="Times New Roman" w:cs="Times New Roman"/>
          <w:sz w:val="28"/>
          <w:szCs w:val="28"/>
          <w:lang w:eastAsia="uk-UA"/>
        </w:rPr>
        <w:sectPr w:rsidR="00E25016" w:rsidRPr="00B02043" w:rsidSect="008E6F42">
          <w:headerReference w:type="default" r:id="rId9"/>
          <w:footerReference w:type="even" r:id="rId10"/>
          <w:footerReference w:type="default" r:id="rId11"/>
          <w:pgSz w:w="12240" w:h="15840"/>
          <w:pgMar w:top="567" w:right="616" w:bottom="993" w:left="1276" w:header="454" w:footer="567" w:gutter="0"/>
          <w:pgNumType w:start="1"/>
          <w:cols w:space="708"/>
          <w:titlePg/>
          <w:docGrid w:linePitch="299"/>
        </w:sectPr>
      </w:pPr>
      <w:r w:rsidRPr="00B02043">
        <w:rPr>
          <w:rFonts w:ascii="Times New Roman" w:eastAsia="Times New Roman" w:hAnsi="Times New Roman" w:cs="Times New Roman"/>
          <w:sz w:val="28"/>
          <w:szCs w:val="28"/>
          <w:lang w:eastAsia="uk-UA"/>
        </w:rPr>
        <w:t>Начальник відділу  молоді та спорту</w:t>
      </w:r>
      <w:r>
        <w:rPr>
          <w:rFonts w:ascii="Times New Roman" w:eastAsia="Times New Roman" w:hAnsi="Times New Roman" w:cs="Times New Roman"/>
          <w:sz w:val="28"/>
          <w:szCs w:val="28"/>
          <w:lang w:eastAsia="uk-UA"/>
        </w:rPr>
        <w:t xml:space="preserve">      </w:t>
      </w:r>
      <w:r w:rsidR="00762110">
        <w:rPr>
          <w:rFonts w:ascii="Times New Roman" w:eastAsia="Times New Roman" w:hAnsi="Times New Roman" w:cs="Times New Roman"/>
          <w:sz w:val="28"/>
          <w:szCs w:val="28"/>
          <w:lang w:eastAsia="uk-UA"/>
        </w:rPr>
        <w:t xml:space="preserve">                                           Анна ЖУКОВСЬКА</w:t>
      </w:r>
      <w:r>
        <w:rPr>
          <w:rFonts w:ascii="Times New Roman" w:eastAsia="Times New Roman" w:hAnsi="Times New Roman" w:cs="Times New Roman"/>
          <w:sz w:val="28"/>
          <w:szCs w:val="28"/>
          <w:lang w:eastAsia="uk-UA"/>
        </w:rPr>
        <w:t xml:space="preserve">        </w:t>
      </w:r>
    </w:p>
    <w:p w14:paraId="11FB8ADF" w14:textId="69C547FC" w:rsidR="001A6A6A" w:rsidRPr="001A6A6A" w:rsidRDefault="002E41D4" w:rsidP="001A6A6A">
      <w:pPr>
        <w:spacing w:after="0" w:line="240" w:lineRule="auto"/>
        <w:ind w:left="9781"/>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 </w:t>
      </w:r>
      <w:r w:rsidR="001A6A6A" w:rsidRPr="001A6A6A">
        <w:rPr>
          <w:rFonts w:ascii="Times New Roman" w:eastAsia="Times New Roman" w:hAnsi="Times New Roman" w:cs="Times New Roman"/>
          <w:sz w:val="24"/>
          <w:szCs w:val="24"/>
          <w:lang w:eastAsia="uk-UA"/>
        </w:rPr>
        <w:t xml:space="preserve">           </w:t>
      </w:r>
      <w:r w:rsidR="00000B50">
        <w:rPr>
          <w:rFonts w:ascii="Times New Roman" w:eastAsia="Times New Roman" w:hAnsi="Times New Roman" w:cs="Times New Roman"/>
          <w:sz w:val="24"/>
          <w:szCs w:val="24"/>
          <w:lang w:eastAsia="uk-UA"/>
        </w:rPr>
        <w:t xml:space="preserve"> </w:t>
      </w:r>
      <w:r w:rsidR="001A6A6A" w:rsidRPr="001A6A6A">
        <w:rPr>
          <w:rFonts w:ascii="Times New Roman" w:eastAsia="Times New Roman" w:hAnsi="Times New Roman" w:cs="Times New Roman"/>
          <w:sz w:val="24"/>
          <w:szCs w:val="24"/>
          <w:lang w:eastAsia="uk-UA"/>
        </w:rPr>
        <w:t>Додаток 2</w:t>
      </w:r>
    </w:p>
    <w:p w14:paraId="7A0B3EB0" w14:textId="4F1F27A7" w:rsidR="001A6A6A" w:rsidRPr="001A6A6A"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1A6A6A">
        <w:rPr>
          <w:rFonts w:ascii="Times New Roman" w:eastAsia="Times New Roman" w:hAnsi="Times New Roman" w:cs="Times New Roman"/>
          <w:sz w:val="24"/>
          <w:szCs w:val="24"/>
          <w:lang w:eastAsia="uk-UA"/>
        </w:rPr>
        <w:t xml:space="preserve">             до Програми</w:t>
      </w:r>
      <w:r w:rsidR="006C10BB">
        <w:rPr>
          <w:rFonts w:ascii="Times New Roman" w:eastAsia="Times New Roman" w:hAnsi="Times New Roman" w:cs="Times New Roman"/>
          <w:sz w:val="24"/>
          <w:szCs w:val="24"/>
          <w:lang w:eastAsia="uk-UA"/>
        </w:rPr>
        <w:t xml:space="preserve"> підтримки молоді</w:t>
      </w:r>
    </w:p>
    <w:p w14:paraId="596F44D4" w14:textId="18576643" w:rsidR="006C10BB" w:rsidRPr="006C10B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 xml:space="preserve">                                                                                                 </w:t>
      </w:r>
      <w:r w:rsidR="006C10BB" w:rsidRPr="006C10BB">
        <w:rPr>
          <w:rFonts w:ascii="Times New Roman" w:eastAsia="Calibri" w:hAnsi="Times New Roman" w:cs="Times New Roman"/>
          <w:sz w:val="24"/>
          <w:szCs w:val="24"/>
          <w:lang w:eastAsia="en-US"/>
        </w:rPr>
        <w:t>Нововолинської міської</w:t>
      </w:r>
    </w:p>
    <w:p w14:paraId="1C70D030" w14:textId="1AC52B83" w:rsidR="001A6A6A" w:rsidRPr="006C10B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 xml:space="preserve">                                                                                                  </w:t>
      </w:r>
      <w:r w:rsidR="006C10BB" w:rsidRPr="00000B50">
        <w:rPr>
          <w:rFonts w:ascii="Times New Roman" w:eastAsia="Calibri" w:hAnsi="Times New Roman" w:cs="Times New Roman"/>
          <w:sz w:val="24"/>
          <w:szCs w:val="24"/>
          <w:lang w:eastAsia="en-US"/>
        </w:rPr>
        <w:t>т</w:t>
      </w:r>
      <w:r w:rsidR="006C10BB" w:rsidRPr="006C10BB">
        <w:rPr>
          <w:rFonts w:ascii="Times New Roman" w:eastAsia="Calibri" w:hAnsi="Times New Roman" w:cs="Times New Roman"/>
          <w:sz w:val="24"/>
          <w:szCs w:val="24"/>
          <w:lang w:eastAsia="en-US"/>
        </w:rPr>
        <w:t>ериторіальної громади</w:t>
      </w:r>
      <w:r w:rsidRPr="006C10BB">
        <w:rPr>
          <w:rFonts w:ascii="Times New Roman" w:eastAsia="Calibri" w:hAnsi="Times New Roman" w:cs="Times New Roman"/>
          <w:sz w:val="24"/>
          <w:szCs w:val="24"/>
          <w:lang w:eastAsia="en-US"/>
        </w:rPr>
        <w:t xml:space="preserve">                              </w:t>
      </w:r>
    </w:p>
    <w:p w14:paraId="46AFDF47" w14:textId="72298446" w:rsidR="00000B50" w:rsidRDefault="001A6A6A" w:rsidP="006C10BB">
      <w:pPr>
        <w:spacing w:after="0" w:line="240" w:lineRule="auto"/>
        <w:ind w:left="284" w:hanging="284"/>
        <w:jc w:val="center"/>
        <w:rPr>
          <w:rFonts w:ascii="Times New Roman" w:eastAsia="Calibri" w:hAnsi="Times New Roman" w:cs="Times New Roman"/>
          <w:sz w:val="24"/>
          <w:szCs w:val="24"/>
          <w:lang w:eastAsia="en-US"/>
        </w:rPr>
      </w:pPr>
      <w:r w:rsidRPr="006C10BB">
        <w:rPr>
          <w:rFonts w:ascii="Times New Roman" w:eastAsia="Calibri" w:hAnsi="Times New Roman" w:cs="Times New Roman"/>
          <w:sz w:val="24"/>
          <w:szCs w:val="24"/>
          <w:lang w:eastAsia="en-US"/>
        </w:rPr>
        <w:t xml:space="preserve">                                                              </w:t>
      </w:r>
      <w:r w:rsidR="006C10BB">
        <w:rPr>
          <w:rFonts w:ascii="Times New Roman" w:eastAsia="Calibri" w:hAnsi="Times New Roman" w:cs="Times New Roman"/>
          <w:sz w:val="24"/>
          <w:szCs w:val="24"/>
          <w:lang w:eastAsia="en-US"/>
        </w:rPr>
        <w:t xml:space="preserve">                                                                                         на 2026-2028 роки</w:t>
      </w:r>
      <w:r w:rsidRPr="006C10BB">
        <w:rPr>
          <w:rFonts w:ascii="Times New Roman" w:eastAsia="Calibri" w:hAnsi="Times New Roman" w:cs="Times New Roman"/>
          <w:sz w:val="24"/>
          <w:szCs w:val="24"/>
          <w:lang w:eastAsia="en-US"/>
        </w:rPr>
        <w:t xml:space="preserve"> </w:t>
      </w:r>
    </w:p>
    <w:p w14:paraId="63980E4D" w14:textId="762A4C3E" w:rsidR="00000B50" w:rsidRPr="00BE6472" w:rsidRDefault="00000B50" w:rsidP="00000B50">
      <w:pPr>
        <w:spacing w:after="0" w:line="240" w:lineRule="auto"/>
        <w:ind w:left="142"/>
        <w:contextualSpacing/>
        <w:jc w:val="both"/>
        <w:rPr>
          <w:rFonts w:ascii="Times New Roman" w:hAnsi="Times New Roman" w:cs="Times New Roman"/>
          <w:bCs/>
          <w:sz w:val="24"/>
          <w:szCs w:val="24"/>
        </w:rPr>
      </w:pPr>
      <w:r>
        <w:rPr>
          <w:rFonts w:ascii="Times New Roman" w:eastAsia="Calibri" w:hAnsi="Times New Roman" w:cs="Times New Roman"/>
          <w:sz w:val="24"/>
          <w:szCs w:val="24"/>
          <w:lang w:eastAsia="en-US"/>
        </w:rPr>
        <w:t xml:space="preserve">                                                                                                                                                                             </w:t>
      </w:r>
      <w:r>
        <w:rPr>
          <w:rFonts w:ascii="Times New Roman" w:hAnsi="Times New Roman" w:cs="Times New Roman"/>
          <w:bCs/>
          <w:sz w:val="24"/>
          <w:szCs w:val="24"/>
        </w:rPr>
        <w:t>(у редакції рішення міської ради</w:t>
      </w:r>
      <w:r w:rsidRPr="00BE6472">
        <w:rPr>
          <w:rFonts w:ascii="Times New Roman" w:hAnsi="Times New Roman" w:cs="Times New Roman"/>
          <w:bCs/>
          <w:sz w:val="24"/>
          <w:szCs w:val="24"/>
        </w:rPr>
        <w:t xml:space="preserve">                                                                                                  </w:t>
      </w:r>
    </w:p>
    <w:p w14:paraId="36AC60EB" w14:textId="20837105" w:rsidR="001A6A6A" w:rsidRPr="001A6A6A" w:rsidRDefault="00000B50" w:rsidP="00000B50">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b/>
          <w:color w:val="FF0000"/>
          <w:sz w:val="24"/>
          <w:szCs w:val="24"/>
          <w:lang w:eastAsia="uk-UA"/>
        </w:rPr>
        <w:t xml:space="preserve">                                                                                                                                                                                </w:t>
      </w:r>
      <w:r w:rsidRPr="0063012F">
        <w:rPr>
          <w:rFonts w:ascii="Times New Roman" w:eastAsia="Times New Roman" w:hAnsi="Times New Roman" w:cs="Times New Roman"/>
          <w:bCs/>
          <w:sz w:val="24"/>
          <w:szCs w:val="24"/>
          <w:lang w:eastAsia="uk-UA"/>
        </w:rPr>
        <w:t>від 10 грудня 2025 року № 53/</w:t>
      </w:r>
      <w:r>
        <w:rPr>
          <w:rFonts w:ascii="Times New Roman" w:eastAsia="Times New Roman" w:hAnsi="Times New Roman" w:cs="Times New Roman"/>
          <w:bCs/>
          <w:sz w:val="24"/>
          <w:szCs w:val="24"/>
          <w:lang w:eastAsia="uk-UA"/>
        </w:rPr>
        <w:t xml:space="preserve">    )</w:t>
      </w:r>
      <w:r w:rsidR="001A6A6A" w:rsidRPr="006C10BB">
        <w:rPr>
          <w:rFonts w:ascii="Times New Roman" w:eastAsia="Calibri" w:hAnsi="Times New Roman" w:cs="Times New Roman"/>
          <w:sz w:val="24"/>
          <w:szCs w:val="24"/>
          <w:lang w:eastAsia="en-US"/>
        </w:rPr>
        <w:t xml:space="preserve">                                                                                                       </w:t>
      </w:r>
    </w:p>
    <w:p w14:paraId="7EDF5AB2" w14:textId="0215FC79" w:rsidR="00D759F0" w:rsidRPr="001A6A6A" w:rsidRDefault="001A6A6A" w:rsidP="00D759F0">
      <w:pPr>
        <w:spacing w:after="0" w:line="240" w:lineRule="auto"/>
        <w:ind w:left="284" w:hanging="284"/>
        <w:jc w:val="center"/>
        <w:rPr>
          <w:rFonts w:ascii="Times New Roman" w:eastAsia="Times New Roman" w:hAnsi="Times New Roman" w:cs="Times New Roman"/>
          <w:sz w:val="24"/>
          <w:szCs w:val="24"/>
          <w:lang w:eastAsia="uk-UA"/>
        </w:rPr>
      </w:pPr>
      <w:r w:rsidRPr="001A6A6A">
        <w:rPr>
          <w:rFonts w:ascii="Times New Roman" w:eastAsia="Times New Roman" w:hAnsi="Times New Roman" w:cs="Times New Roman"/>
          <w:sz w:val="24"/>
          <w:szCs w:val="24"/>
          <w:lang w:eastAsia="uk-UA"/>
        </w:rPr>
        <w:t xml:space="preserve">                                                                                                                                   </w:t>
      </w:r>
      <w:r w:rsidR="00D759F0">
        <w:rPr>
          <w:rFonts w:ascii="Times New Roman" w:eastAsia="Times New Roman" w:hAnsi="Times New Roman" w:cs="Times New Roman"/>
          <w:sz w:val="24"/>
          <w:szCs w:val="24"/>
          <w:lang w:eastAsia="uk-UA"/>
        </w:rPr>
        <w:t xml:space="preserve">                   </w:t>
      </w:r>
      <w:r w:rsidRPr="001A6A6A">
        <w:rPr>
          <w:rFonts w:ascii="Times New Roman" w:eastAsia="Times New Roman" w:hAnsi="Times New Roman" w:cs="Times New Roman"/>
          <w:sz w:val="24"/>
          <w:szCs w:val="24"/>
          <w:lang w:eastAsia="uk-UA"/>
        </w:rPr>
        <w:t xml:space="preserve">       </w:t>
      </w:r>
    </w:p>
    <w:p w14:paraId="20975A65" w14:textId="42C50679" w:rsidR="001A6A6A" w:rsidRPr="00891623" w:rsidRDefault="001A6A6A" w:rsidP="001A6A6A">
      <w:pPr>
        <w:spacing w:after="0" w:line="240" w:lineRule="auto"/>
        <w:jc w:val="center"/>
        <w:rPr>
          <w:rFonts w:ascii="Times New Roman" w:eastAsia="Times New Roman" w:hAnsi="Times New Roman" w:cs="Times New Roman"/>
          <w:b/>
          <w:bCs/>
          <w:sz w:val="28"/>
          <w:szCs w:val="28"/>
          <w:lang w:eastAsia="uk-UA"/>
        </w:rPr>
      </w:pPr>
      <w:r w:rsidRPr="00891623">
        <w:rPr>
          <w:rFonts w:ascii="Times New Roman" w:eastAsia="Calibri" w:hAnsi="Times New Roman" w:cs="Times New Roman"/>
          <w:b/>
          <w:sz w:val="28"/>
          <w:szCs w:val="28"/>
          <w:lang w:eastAsia="en-US"/>
        </w:rPr>
        <w:t xml:space="preserve">Завдання і заходи реалізації </w:t>
      </w:r>
      <w:r w:rsidR="00323B5D">
        <w:rPr>
          <w:rFonts w:ascii="Times New Roman" w:eastAsia="Calibri" w:hAnsi="Times New Roman" w:cs="Times New Roman"/>
          <w:b/>
          <w:sz w:val="28"/>
          <w:szCs w:val="28"/>
          <w:lang w:eastAsia="en-US"/>
        </w:rPr>
        <w:t xml:space="preserve"> </w:t>
      </w:r>
      <w:r w:rsidRPr="00891623">
        <w:rPr>
          <w:rFonts w:ascii="Times New Roman" w:eastAsia="Times New Roman" w:hAnsi="Times New Roman" w:cs="Times New Roman"/>
          <w:b/>
          <w:bCs/>
          <w:sz w:val="28"/>
          <w:szCs w:val="28"/>
          <w:lang w:eastAsia="uk-UA"/>
        </w:rPr>
        <w:t>Програми підтримки молоді</w:t>
      </w:r>
    </w:p>
    <w:p w14:paraId="6973A011" w14:textId="77777777" w:rsidR="001A6A6A" w:rsidRPr="00891623" w:rsidRDefault="001A6A6A" w:rsidP="001A6A6A">
      <w:pPr>
        <w:spacing w:after="0" w:line="240" w:lineRule="auto"/>
        <w:jc w:val="center"/>
        <w:rPr>
          <w:rFonts w:ascii="Times New Roman" w:eastAsia="Times New Roman" w:hAnsi="Times New Roman" w:cs="Times New Roman"/>
          <w:b/>
          <w:bCs/>
          <w:sz w:val="28"/>
          <w:szCs w:val="28"/>
          <w:lang w:eastAsia="uk-UA"/>
        </w:rPr>
      </w:pPr>
      <w:r w:rsidRPr="00891623">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45E528C2" w14:textId="716F8C0C" w:rsidR="001A6A6A" w:rsidRPr="00891623" w:rsidRDefault="001A6A6A" w:rsidP="001A6A6A">
      <w:pPr>
        <w:spacing w:after="0" w:line="240" w:lineRule="auto"/>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b/>
          <w:bCs/>
          <w:sz w:val="28"/>
          <w:szCs w:val="28"/>
          <w:lang w:eastAsia="uk-UA"/>
        </w:rPr>
        <w:t>на 2026 – 2028 р</w:t>
      </w:r>
      <w:r w:rsidR="00323B5D">
        <w:rPr>
          <w:rFonts w:ascii="Times New Roman" w:eastAsia="Times New Roman" w:hAnsi="Times New Roman" w:cs="Times New Roman"/>
          <w:b/>
          <w:bCs/>
          <w:sz w:val="28"/>
          <w:szCs w:val="28"/>
          <w:lang w:eastAsia="uk-UA"/>
        </w:rPr>
        <w:t>оки</w:t>
      </w:r>
    </w:p>
    <w:tbl>
      <w:tblPr>
        <w:tblStyle w:val="a7"/>
        <w:tblW w:w="14696" w:type="dxa"/>
        <w:jc w:val="center"/>
        <w:tblLayout w:type="fixed"/>
        <w:tblLook w:val="04A0" w:firstRow="1" w:lastRow="0" w:firstColumn="1" w:lastColumn="0" w:noHBand="0" w:noVBand="1"/>
      </w:tblPr>
      <w:tblGrid>
        <w:gridCol w:w="2195"/>
        <w:gridCol w:w="2411"/>
        <w:gridCol w:w="1418"/>
        <w:gridCol w:w="1702"/>
        <w:gridCol w:w="1277"/>
        <w:gridCol w:w="992"/>
        <w:gridCol w:w="851"/>
        <w:gridCol w:w="850"/>
        <w:gridCol w:w="851"/>
        <w:gridCol w:w="2149"/>
      </w:tblGrid>
      <w:tr w:rsidR="00695E62" w:rsidRPr="00891623" w14:paraId="1FC416C7" w14:textId="77777777" w:rsidTr="00C77B98">
        <w:trPr>
          <w:trHeight w:val="360"/>
          <w:jc w:val="center"/>
        </w:trPr>
        <w:tc>
          <w:tcPr>
            <w:tcW w:w="2193" w:type="dxa"/>
            <w:vMerge w:val="restart"/>
          </w:tcPr>
          <w:p w14:paraId="18BC2584"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Завдання</w:t>
            </w:r>
          </w:p>
        </w:tc>
        <w:tc>
          <w:tcPr>
            <w:tcW w:w="2410" w:type="dxa"/>
            <w:vMerge w:val="restart"/>
          </w:tcPr>
          <w:p w14:paraId="04F7F7F9"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Зміст заходів</w:t>
            </w:r>
          </w:p>
        </w:tc>
        <w:tc>
          <w:tcPr>
            <w:tcW w:w="1417" w:type="dxa"/>
            <w:vMerge w:val="restart"/>
          </w:tcPr>
          <w:p w14:paraId="37F0B5B8"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Термін виконання</w:t>
            </w:r>
          </w:p>
        </w:tc>
        <w:tc>
          <w:tcPr>
            <w:tcW w:w="1701" w:type="dxa"/>
            <w:vMerge w:val="restart"/>
          </w:tcPr>
          <w:p w14:paraId="28781868"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Виконавці</w:t>
            </w:r>
          </w:p>
        </w:tc>
        <w:tc>
          <w:tcPr>
            <w:tcW w:w="1276" w:type="dxa"/>
            <w:vMerge w:val="restart"/>
          </w:tcPr>
          <w:p w14:paraId="224D08FA"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Джерела фінансування</w:t>
            </w:r>
          </w:p>
        </w:tc>
        <w:tc>
          <w:tcPr>
            <w:tcW w:w="3544" w:type="dxa"/>
            <w:gridSpan w:val="4"/>
          </w:tcPr>
          <w:p w14:paraId="005E2555"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Обсяги фінансування по роках, тис. грн</w:t>
            </w:r>
          </w:p>
        </w:tc>
        <w:tc>
          <w:tcPr>
            <w:tcW w:w="2148" w:type="dxa"/>
            <w:vMerge w:val="restart"/>
          </w:tcPr>
          <w:p w14:paraId="36CADE6F"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Очікуваний результат</w:t>
            </w:r>
          </w:p>
        </w:tc>
      </w:tr>
      <w:tr w:rsidR="00695E62" w:rsidRPr="00891623" w14:paraId="4BE987CB" w14:textId="77777777" w:rsidTr="00C77B98">
        <w:trPr>
          <w:trHeight w:val="285"/>
          <w:jc w:val="center"/>
        </w:trPr>
        <w:tc>
          <w:tcPr>
            <w:tcW w:w="2193" w:type="dxa"/>
            <w:vMerge/>
          </w:tcPr>
          <w:p w14:paraId="6BBB69A3"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2410" w:type="dxa"/>
            <w:vMerge/>
          </w:tcPr>
          <w:p w14:paraId="0FD0829C"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417" w:type="dxa"/>
            <w:vMerge/>
          </w:tcPr>
          <w:p w14:paraId="4D2F5FD5"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701" w:type="dxa"/>
            <w:vMerge/>
          </w:tcPr>
          <w:p w14:paraId="2D7C3AF5"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276" w:type="dxa"/>
            <w:vMerge/>
          </w:tcPr>
          <w:p w14:paraId="11EE94E9"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992" w:type="dxa"/>
          </w:tcPr>
          <w:p w14:paraId="08D36233" w14:textId="77777777" w:rsidR="00695E62" w:rsidRPr="00B96390" w:rsidRDefault="00695E62" w:rsidP="00716A7D">
            <w:pPr>
              <w:jc w:val="center"/>
              <w:rPr>
                <w:rFonts w:ascii="Times New Roman" w:eastAsia="Times New Roman" w:hAnsi="Times New Roman" w:cs="Times New Roman"/>
                <w:sz w:val="24"/>
                <w:szCs w:val="24"/>
                <w:lang w:eastAsia="uk-UA"/>
              </w:rPr>
            </w:pPr>
            <w:r w:rsidRPr="00B96390">
              <w:rPr>
                <w:rFonts w:ascii="Times New Roman" w:eastAsia="Times New Roman" w:hAnsi="Times New Roman" w:cs="Times New Roman"/>
                <w:sz w:val="24"/>
                <w:szCs w:val="24"/>
                <w:lang w:eastAsia="uk-UA"/>
              </w:rPr>
              <w:t>Всього</w:t>
            </w:r>
          </w:p>
        </w:tc>
        <w:tc>
          <w:tcPr>
            <w:tcW w:w="851" w:type="dxa"/>
          </w:tcPr>
          <w:p w14:paraId="306AF0CE"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2026</w:t>
            </w:r>
          </w:p>
          <w:p w14:paraId="11A4E41C"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850" w:type="dxa"/>
          </w:tcPr>
          <w:p w14:paraId="7DCFAE68"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2027</w:t>
            </w:r>
          </w:p>
          <w:p w14:paraId="2362BA61"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851" w:type="dxa"/>
          </w:tcPr>
          <w:p w14:paraId="1D94D29D"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2028</w:t>
            </w:r>
          </w:p>
          <w:p w14:paraId="71608D6D"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2148" w:type="dxa"/>
            <w:vMerge/>
          </w:tcPr>
          <w:p w14:paraId="201E77E0" w14:textId="77777777" w:rsidR="00695E62" w:rsidRPr="00891623" w:rsidRDefault="00695E62" w:rsidP="00716A7D">
            <w:pPr>
              <w:jc w:val="center"/>
              <w:rPr>
                <w:rFonts w:ascii="Times New Roman" w:eastAsia="Times New Roman" w:hAnsi="Times New Roman" w:cs="Times New Roman"/>
                <w:sz w:val="28"/>
                <w:szCs w:val="28"/>
                <w:lang w:eastAsia="uk-UA"/>
              </w:rPr>
            </w:pPr>
          </w:p>
        </w:tc>
      </w:tr>
      <w:tr w:rsidR="00695E62" w:rsidRPr="00891623" w14:paraId="6A8826B1" w14:textId="77777777" w:rsidTr="00C77B98">
        <w:trPr>
          <w:jc w:val="center"/>
        </w:trPr>
        <w:tc>
          <w:tcPr>
            <w:tcW w:w="2193" w:type="dxa"/>
          </w:tcPr>
          <w:p w14:paraId="225BB973"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2</w:t>
            </w:r>
          </w:p>
        </w:tc>
        <w:tc>
          <w:tcPr>
            <w:tcW w:w="2410" w:type="dxa"/>
          </w:tcPr>
          <w:p w14:paraId="33E6405A"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3</w:t>
            </w:r>
          </w:p>
        </w:tc>
        <w:tc>
          <w:tcPr>
            <w:tcW w:w="1417" w:type="dxa"/>
          </w:tcPr>
          <w:p w14:paraId="233F92CA"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4</w:t>
            </w:r>
          </w:p>
        </w:tc>
        <w:tc>
          <w:tcPr>
            <w:tcW w:w="1701" w:type="dxa"/>
          </w:tcPr>
          <w:p w14:paraId="58EF1DE8"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5</w:t>
            </w:r>
          </w:p>
        </w:tc>
        <w:tc>
          <w:tcPr>
            <w:tcW w:w="1276" w:type="dxa"/>
          </w:tcPr>
          <w:p w14:paraId="685B34E8"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6</w:t>
            </w:r>
          </w:p>
        </w:tc>
        <w:tc>
          <w:tcPr>
            <w:tcW w:w="992" w:type="dxa"/>
          </w:tcPr>
          <w:p w14:paraId="0E098A24"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7</w:t>
            </w:r>
          </w:p>
        </w:tc>
        <w:tc>
          <w:tcPr>
            <w:tcW w:w="851" w:type="dxa"/>
          </w:tcPr>
          <w:p w14:paraId="1F054319"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8</w:t>
            </w:r>
          </w:p>
        </w:tc>
        <w:tc>
          <w:tcPr>
            <w:tcW w:w="850" w:type="dxa"/>
          </w:tcPr>
          <w:p w14:paraId="27EBDC84"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9</w:t>
            </w:r>
          </w:p>
        </w:tc>
        <w:tc>
          <w:tcPr>
            <w:tcW w:w="851" w:type="dxa"/>
          </w:tcPr>
          <w:p w14:paraId="1E7783E7"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10</w:t>
            </w:r>
          </w:p>
        </w:tc>
        <w:tc>
          <w:tcPr>
            <w:tcW w:w="2148" w:type="dxa"/>
          </w:tcPr>
          <w:p w14:paraId="6A0C077D"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11</w:t>
            </w:r>
          </w:p>
        </w:tc>
      </w:tr>
      <w:tr w:rsidR="00695E62" w:rsidRPr="00891623" w14:paraId="68BACB43" w14:textId="77777777" w:rsidTr="00C77B98">
        <w:trPr>
          <w:jc w:val="center"/>
        </w:trPr>
        <w:tc>
          <w:tcPr>
            <w:tcW w:w="2193" w:type="dxa"/>
            <w:vMerge w:val="restart"/>
          </w:tcPr>
          <w:p w14:paraId="55ECB1B8" w14:textId="4499BC34" w:rsidR="00695E62" w:rsidRPr="002611CD" w:rsidRDefault="008B446B" w:rsidP="00716A7D">
            <w:pPr>
              <w:rPr>
                <w:rFonts w:eastAsia="Calibri" w:cs="TimesNewRomanPSMT"/>
                <w:sz w:val="24"/>
                <w:szCs w:val="24"/>
              </w:rPr>
            </w:pPr>
            <w:r>
              <w:rPr>
                <w:rFonts w:ascii="Times New Roman" w:eastAsia="Calibri" w:hAnsi="Times New Roman" w:cs="Times New Roman"/>
                <w:sz w:val="24"/>
                <w:szCs w:val="24"/>
              </w:rPr>
              <w:t>1.</w:t>
            </w:r>
            <w:r w:rsidR="00695E62" w:rsidRPr="00695E62">
              <w:rPr>
                <w:rFonts w:ascii="Times New Roman" w:eastAsia="Calibri" w:hAnsi="Times New Roman" w:cs="Times New Roman"/>
                <w:sz w:val="24"/>
                <w:szCs w:val="24"/>
              </w:rPr>
              <w:t>З</w:t>
            </w:r>
            <w:r w:rsidR="00695E62" w:rsidRPr="00695E62">
              <w:rPr>
                <w:rFonts w:ascii="TimesNewRomanPSMT" w:eastAsia="Calibri" w:hAnsi="TimesNewRomanPSMT" w:cs="TimesNewRomanPSMT"/>
                <w:sz w:val="24"/>
                <w:szCs w:val="24"/>
              </w:rPr>
              <w:t xml:space="preserve">алучення молоді до суспільно значущої діяльності, сприяння творчому самовираженню, інтелектуальному вдосконаленню молоді, розвитку </w:t>
            </w:r>
            <w:proofErr w:type="spellStart"/>
            <w:r w:rsidR="00695E62" w:rsidRPr="00695E62">
              <w:rPr>
                <w:rFonts w:ascii="TimesNewRomanPSMT" w:eastAsia="Calibri" w:hAnsi="TimesNewRomanPSMT" w:cs="TimesNewRomanPSMT"/>
                <w:sz w:val="24"/>
                <w:szCs w:val="24"/>
              </w:rPr>
              <w:t>волонтерства</w:t>
            </w:r>
            <w:proofErr w:type="spellEnd"/>
            <w:r w:rsidR="00695E62" w:rsidRPr="00695E62">
              <w:rPr>
                <w:rFonts w:ascii="TimesNewRomanPSMT" w:eastAsia="Calibri" w:hAnsi="TimesNewRomanPSMT" w:cs="TimesNewRomanPSMT"/>
                <w:sz w:val="24"/>
                <w:szCs w:val="24"/>
              </w:rPr>
              <w:t>, створення умов для змістовного дозвілля</w:t>
            </w:r>
          </w:p>
        </w:tc>
        <w:tc>
          <w:tcPr>
            <w:tcW w:w="2410" w:type="dxa"/>
          </w:tcPr>
          <w:p w14:paraId="34EEBBA5" w14:textId="48C35988" w:rsidR="006611E3" w:rsidRDefault="00695E62" w:rsidP="00C8766B">
            <w:pPr>
              <w:rPr>
                <w:rFonts w:ascii="Times New Roman" w:eastAsia="Calibri" w:hAnsi="Times New Roman" w:cs="Times New Roman"/>
                <w:sz w:val="24"/>
                <w:szCs w:val="24"/>
              </w:rPr>
            </w:pPr>
            <w:r w:rsidRPr="008B446B">
              <w:rPr>
                <w:rFonts w:ascii="Times New Roman" w:eastAsia="Calibri" w:hAnsi="Times New Roman" w:cs="Times New Roman"/>
                <w:sz w:val="24"/>
                <w:szCs w:val="24"/>
              </w:rPr>
              <w:t xml:space="preserve">1.1. Сприяння та підтримка ініціатив молоді, створення умов для її творчого і духовного розвитку, </w:t>
            </w:r>
            <w:r w:rsidR="00027109">
              <w:rPr>
                <w:rFonts w:ascii="Times New Roman" w:eastAsia="Calibri" w:hAnsi="Times New Roman" w:cs="Times New Roman"/>
                <w:sz w:val="24"/>
                <w:szCs w:val="24"/>
              </w:rPr>
              <w:t>і</w:t>
            </w:r>
            <w:r w:rsidRPr="008B446B">
              <w:rPr>
                <w:rFonts w:ascii="Times New Roman" w:eastAsia="Calibri" w:hAnsi="Times New Roman" w:cs="Times New Roman"/>
                <w:sz w:val="24"/>
                <w:szCs w:val="24"/>
              </w:rPr>
              <w:t xml:space="preserve">нтелектуального самовдосконалення, організація </w:t>
            </w:r>
            <w:r w:rsidRPr="008B446B">
              <w:rPr>
                <w:rFonts w:ascii="Times New Roman" w:eastAsia="Calibri" w:hAnsi="Times New Roman" w:cs="Times New Roman"/>
                <w:sz w:val="24"/>
                <w:szCs w:val="24"/>
                <w:shd w:val="clear" w:color="auto" w:fill="FFFFFF"/>
              </w:rPr>
              <w:t>місцевих акцій, ігор, конкурсів, круглих столів, дебатів, семінарів, змагань, концертів,</w:t>
            </w:r>
            <w:r w:rsidRPr="008B446B">
              <w:rPr>
                <w:rFonts w:ascii="Times New Roman" w:eastAsia="Calibri" w:hAnsi="Times New Roman" w:cs="Times New Roman"/>
                <w:sz w:val="24"/>
                <w:szCs w:val="24"/>
              </w:rPr>
              <w:t xml:space="preserve"> ярмарків, майстер-класів, тренінгів, фестивалів, молодіжних форумів та ін</w:t>
            </w:r>
            <w:r w:rsidR="00E92808">
              <w:rPr>
                <w:rFonts w:ascii="Times New Roman" w:eastAsia="Calibri" w:hAnsi="Times New Roman" w:cs="Times New Roman"/>
                <w:sz w:val="24"/>
                <w:szCs w:val="24"/>
              </w:rPr>
              <w:t>ших</w:t>
            </w:r>
            <w:r w:rsidRPr="008B446B">
              <w:rPr>
                <w:rFonts w:ascii="Times New Roman" w:eastAsia="Calibri" w:hAnsi="Times New Roman" w:cs="Times New Roman"/>
                <w:sz w:val="24"/>
                <w:szCs w:val="24"/>
              </w:rPr>
              <w:t xml:space="preserve"> заходів</w:t>
            </w:r>
          </w:p>
          <w:p w14:paraId="28A6F40A" w14:textId="77777777" w:rsidR="003F2F46" w:rsidRDefault="003F2F46" w:rsidP="00716A7D">
            <w:pPr>
              <w:jc w:val="both"/>
              <w:rPr>
                <w:rFonts w:ascii="Times New Roman" w:eastAsia="Times New Roman" w:hAnsi="Times New Roman" w:cs="Times New Roman"/>
                <w:sz w:val="24"/>
                <w:szCs w:val="24"/>
                <w:lang w:eastAsia="uk-UA"/>
              </w:rPr>
            </w:pPr>
          </w:p>
          <w:p w14:paraId="746ACE49" w14:textId="134D28F4" w:rsidR="00F84A4A" w:rsidRPr="008B446B" w:rsidRDefault="00F84A4A" w:rsidP="00716A7D">
            <w:pPr>
              <w:jc w:val="both"/>
              <w:rPr>
                <w:rFonts w:ascii="Times New Roman" w:eastAsia="Times New Roman" w:hAnsi="Times New Roman" w:cs="Times New Roman"/>
                <w:sz w:val="24"/>
                <w:szCs w:val="24"/>
                <w:lang w:eastAsia="uk-UA"/>
              </w:rPr>
            </w:pPr>
          </w:p>
        </w:tc>
        <w:tc>
          <w:tcPr>
            <w:tcW w:w="1417" w:type="dxa"/>
          </w:tcPr>
          <w:p w14:paraId="4078BCAF" w14:textId="554E1097" w:rsidR="00695E62" w:rsidRPr="008B446B" w:rsidRDefault="00695E62" w:rsidP="00162F04">
            <w:pP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lastRenderedPageBreak/>
              <w:t>2026 –</w:t>
            </w:r>
            <w:r w:rsidR="00162F04">
              <w:rPr>
                <w:rFonts w:ascii="Times New Roman" w:eastAsia="Times New Roman" w:hAnsi="Times New Roman" w:cs="Times New Roman"/>
                <w:sz w:val="24"/>
                <w:szCs w:val="24"/>
                <w:lang w:eastAsia="uk-UA"/>
              </w:rPr>
              <w:t>2028</w:t>
            </w:r>
          </w:p>
          <w:p w14:paraId="72EB4A48" w14:textId="57FDCBDA" w:rsidR="00695E62" w:rsidRPr="00662F10" w:rsidRDefault="00662F10" w:rsidP="002611CD">
            <w:pPr>
              <w:jc w:val="center"/>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роки</w:t>
            </w:r>
          </w:p>
        </w:tc>
        <w:tc>
          <w:tcPr>
            <w:tcW w:w="1701" w:type="dxa"/>
          </w:tcPr>
          <w:p w14:paraId="478D9BA6" w14:textId="7648FD6D" w:rsidR="00695E62" w:rsidRPr="008B446B" w:rsidRDefault="00695E62" w:rsidP="008B446B">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Відділ молоді та спорту, «М</w:t>
            </w:r>
            <w:r w:rsidR="002C459F">
              <w:rPr>
                <w:rFonts w:ascii="Times New Roman" w:eastAsia="Times New Roman" w:hAnsi="Times New Roman" w:cs="Times New Roman"/>
                <w:sz w:val="24"/>
                <w:szCs w:val="24"/>
                <w:lang w:eastAsia="uk-UA"/>
              </w:rPr>
              <w:t>Ц</w:t>
            </w:r>
            <w:r w:rsidRPr="008B446B">
              <w:rPr>
                <w:rFonts w:ascii="Times New Roman" w:eastAsia="Times New Roman" w:hAnsi="Times New Roman" w:cs="Times New Roman"/>
                <w:sz w:val="24"/>
                <w:szCs w:val="24"/>
                <w:lang w:eastAsia="uk-UA"/>
              </w:rPr>
              <w:t xml:space="preserve"> «4.0», управління освіти, </w:t>
            </w:r>
            <w:r w:rsidRPr="008B446B">
              <w:rPr>
                <w:rFonts w:ascii="Times New Roman" w:eastAsia="Times New Roman" w:hAnsi="Times New Roman" w:cs="Times New Roman"/>
                <w:sz w:val="24"/>
                <w:szCs w:val="24"/>
                <w:lang w:eastAsia="uk-UA"/>
              </w:rPr>
              <w:br/>
              <w:t>відділ культури,  молодіжні громадські організації, відділ з питань ветеранської політики</w:t>
            </w:r>
          </w:p>
        </w:tc>
        <w:tc>
          <w:tcPr>
            <w:tcW w:w="1276" w:type="dxa"/>
          </w:tcPr>
          <w:p w14:paraId="1E9913F0" w14:textId="18AD11EA" w:rsidR="00695E62" w:rsidRPr="008B446B" w:rsidRDefault="00695E62" w:rsidP="002611C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sidR="008D1301">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719E8F7D" w14:textId="35E0BAE9"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63,0</w:t>
            </w:r>
          </w:p>
        </w:tc>
        <w:tc>
          <w:tcPr>
            <w:tcW w:w="851" w:type="dxa"/>
          </w:tcPr>
          <w:p w14:paraId="6AF39C2E"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20,0</w:t>
            </w:r>
          </w:p>
        </w:tc>
        <w:tc>
          <w:tcPr>
            <w:tcW w:w="850" w:type="dxa"/>
          </w:tcPr>
          <w:p w14:paraId="1EBB6E99" w14:textId="20F7DC3F"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21,0</w:t>
            </w:r>
          </w:p>
        </w:tc>
        <w:tc>
          <w:tcPr>
            <w:tcW w:w="851" w:type="dxa"/>
          </w:tcPr>
          <w:p w14:paraId="178EADFD" w14:textId="0AA8936E"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22,0</w:t>
            </w:r>
          </w:p>
        </w:tc>
        <w:tc>
          <w:tcPr>
            <w:tcW w:w="2148" w:type="dxa"/>
          </w:tcPr>
          <w:p w14:paraId="57B5848C" w14:textId="77777777" w:rsidR="00695E62" w:rsidRP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Створені сприятливі умови для творчого та</w:t>
            </w:r>
          </w:p>
          <w:p w14:paraId="69AACD31" w14:textId="77777777" w:rsidR="00695E62" w:rsidRP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інтелектуального розвитку молоді, формування активної громадської</w:t>
            </w:r>
          </w:p>
          <w:p w14:paraId="588EC4F0" w14:textId="0CEA6E4B" w:rsid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позиції, високих моральних якостей, організації відповідних за змістом заходів</w:t>
            </w:r>
          </w:p>
          <w:p w14:paraId="0BEB7EA2" w14:textId="77777777" w:rsidR="00AD3887" w:rsidRPr="00695E62" w:rsidRDefault="00AD3887" w:rsidP="00325DFE">
            <w:pPr>
              <w:autoSpaceDE w:val="0"/>
              <w:autoSpaceDN w:val="0"/>
              <w:adjustRightInd w:val="0"/>
              <w:jc w:val="center"/>
              <w:rPr>
                <w:rFonts w:ascii="Times New Roman" w:eastAsia="Calibri" w:hAnsi="Times New Roman" w:cs="Times New Roman"/>
                <w:sz w:val="24"/>
                <w:szCs w:val="24"/>
              </w:rPr>
            </w:pPr>
          </w:p>
          <w:p w14:paraId="782619DA" w14:textId="77777777" w:rsidR="00695E62" w:rsidRPr="00891623" w:rsidRDefault="00695E62" w:rsidP="00716A7D">
            <w:pPr>
              <w:autoSpaceDE w:val="0"/>
              <w:autoSpaceDN w:val="0"/>
              <w:adjustRightInd w:val="0"/>
              <w:rPr>
                <w:rFonts w:ascii="Times New Roman" w:eastAsia="Calibri" w:hAnsi="Times New Roman" w:cs="Times New Roman"/>
                <w:sz w:val="28"/>
                <w:szCs w:val="28"/>
                <w:lang w:eastAsia="en-US"/>
              </w:rPr>
            </w:pPr>
          </w:p>
        </w:tc>
      </w:tr>
      <w:tr w:rsidR="0015651A" w:rsidRPr="00891623" w14:paraId="6FE1E4C2" w14:textId="77777777" w:rsidTr="00C77B98">
        <w:trPr>
          <w:jc w:val="center"/>
        </w:trPr>
        <w:tc>
          <w:tcPr>
            <w:tcW w:w="2193" w:type="dxa"/>
            <w:vMerge/>
          </w:tcPr>
          <w:p w14:paraId="707CE51A"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26E1AFF" w14:textId="33D61C04" w:rsidR="0015651A" w:rsidRPr="00AD3887" w:rsidRDefault="0015651A" w:rsidP="00C8766B">
            <w:pPr>
              <w:rPr>
                <w:rFonts w:ascii="Times New Roman" w:eastAsia="Calibri" w:hAnsi="Times New Roman" w:cs="Times New Roman"/>
                <w:sz w:val="24"/>
                <w:szCs w:val="24"/>
              </w:rPr>
            </w:pPr>
            <w:r w:rsidRPr="00AD3887">
              <w:rPr>
                <w:rFonts w:ascii="Times New Roman" w:eastAsia="Times New Roman" w:hAnsi="Times New Roman" w:cs="Times New Roman"/>
                <w:sz w:val="24"/>
                <w:szCs w:val="24"/>
                <w:lang w:eastAsia="uk-UA"/>
              </w:rPr>
              <w:t>1.2.</w:t>
            </w:r>
            <w:r w:rsidRPr="00AD3887">
              <w:rPr>
                <w:rFonts w:ascii="Times New Roman" w:eastAsia="Calibri" w:hAnsi="Times New Roman" w:cs="Times New Roman"/>
                <w:sz w:val="24"/>
                <w:szCs w:val="24"/>
              </w:rPr>
              <w:t xml:space="preserve">Розвиток </w:t>
            </w:r>
            <w:proofErr w:type="spellStart"/>
            <w:r w:rsidRPr="00AD3887">
              <w:rPr>
                <w:rFonts w:ascii="Times New Roman" w:eastAsia="Calibri" w:hAnsi="Times New Roman" w:cs="Times New Roman"/>
                <w:sz w:val="24"/>
                <w:szCs w:val="24"/>
              </w:rPr>
              <w:t>волонтерства</w:t>
            </w:r>
            <w:proofErr w:type="spellEnd"/>
            <w:r w:rsidRPr="00AD3887">
              <w:rPr>
                <w:rFonts w:ascii="Times New Roman" w:eastAsia="Calibri" w:hAnsi="Times New Roman" w:cs="Times New Roman"/>
                <w:sz w:val="24"/>
                <w:szCs w:val="24"/>
              </w:rPr>
              <w:t xml:space="preserve"> як форми залучення молоді до суспільно значущої діяльності, підтримка молодіжних волонтерських рухів та організацій, надання волонтерської підтримки для ГО «Світ для дітей», ГО «Синдром любові», здійснення соціальної роботи із вразливими категоріями населення</w:t>
            </w:r>
          </w:p>
          <w:p w14:paraId="550E688D" w14:textId="77777777" w:rsidR="0015651A" w:rsidRPr="00AD3887" w:rsidRDefault="0015651A" w:rsidP="0015651A">
            <w:pPr>
              <w:jc w:val="both"/>
              <w:rPr>
                <w:rFonts w:ascii="Times New Roman" w:eastAsia="Times New Roman" w:hAnsi="Times New Roman" w:cs="Times New Roman"/>
                <w:sz w:val="24"/>
                <w:szCs w:val="24"/>
                <w:lang w:eastAsia="uk-UA"/>
              </w:rPr>
            </w:pPr>
          </w:p>
        </w:tc>
        <w:tc>
          <w:tcPr>
            <w:tcW w:w="1417" w:type="dxa"/>
          </w:tcPr>
          <w:p w14:paraId="117AE9DD" w14:textId="77777777" w:rsidR="0015651A" w:rsidRDefault="0015651A" w:rsidP="0015651A">
            <w:pPr>
              <w:jc w:val="both"/>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2026 –2028</w:t>
            </w:r>
          </w:p>
          <w:p w14:paraId="04680980" w14:textId="685C1AE6" w:rsidR="0015651A" w:rsidRPr="00AD3887"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tcPr>
          <w:p w14:paraId="26412A20" w14:textId="5076813F"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Ц</w:t>
            </w:r>
            <w:r w:rsidR="00B231EF" w:rsidRPr="00AD3887">
              <w:rPr>
                <w:rFonts w:ascii="Times New Roman" w:eastAsia="Times New Roman" w:hAnsi="Times New Roman" w:cs="Times New Roman"/>
                <w:sz w:val="24"/>
                <w:szCs w:val="24"/>
                <w:lang w:eastAsia="uk-UA"/>
              </w:rPr>
              <w:t xml:space="preserve"> </w:t>
            </w:r>
            <w:r w:rsidRPr="00AD3887">
              <w:rPr>
                <w:rFonts w:ascii="Times New Roman" w:eastAsia="Times New Roman" w:hAnsi="Times New Roman" w:cs="Times New Roman"/>
                <w:sz w:val="24"/>
                <w:szCs w:val="24"/>
                <w:lang w:eastAsia="uk-UA"/>
              </w:rPr>
              <w:t>«4.0», центр соціальних служб, управління соціальної політики, відділ з питань ветеранської політики</w:t>
            </w:r>
          </w:p>
        </w:tc>
        <w:tc>
          <w:tcPr>
            <w:tcW w:w="1276" w:type="dxa"/>
          </w:tcPr>
          <w:p w14:paraId="2CF9D110" w14:textId="2C5C537E" w:rsidR="0015651A" w:rsidRPr="00AD3887"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06D61893"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1" w:type="dxa"/>
          </w:tcPr>
          <w:p w14:paraId="5E7976FF"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0" w:type="dxa"/>
          </w:tcPr>
          <w:p w14:paraId="74D70C4B"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1" w:type="dxa"/>
          </w:tcPr>
          <w:p w14:paraId="78FF9C84"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2148" w:type="dxa"/>
          </w:tcPr>
          <w:p w14:paraId="01247D27" w14:textId="01C3A3D9"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Calibri" w:hAnsi="Times New Roman" w:cs="Times New Roman"/>
                <w:sz w:val="24"/>
                <w:szCs w:val="24"/>
              </w:rPr>
              <w:t xml:space="preserve">Залучення молоді до </w:t>
            </w:r>
            <w:proofErr w:type="spellStart"/>
            <w:r w:rsidRPr="00AD3887">
              <w:rPr>
                <w:rFonts w:ascii="Times New Roman" w:eastAsia="Calibri" w:hAnsi="Times New Roman" w:cs="Times New Roman"/>
                <w:sz w:val="24"/>
                <w:szCs w:val="24"/>
              </w:rPr>
              <w:t>волонтерства</w:t>
            </w:r>
            <w:proofErr w:type="spellEnd"/>
            <w:r w:rsidRPr="00AD3887">
              <w:rPr>
                <w:rFonts w:ascii="Times New Roman" w:eastAsia="Calibri" w:hAnsi="Times New Roman" w:cs="Times New Roman"/>
                <w:sz w:val="24"/>
                <w:szCs w:val="24"/>
              </w:rPr>
              <w:t>, створення молодіжних волонтерськи</w:t>
            </w:r>
            <w:r>
              <w:rPr>
                <w:rFonts w:ascii="Times New Roman" w:eastAsia="Calibri" w:hAnsi="Times New Roman" w:cs="Times New Roman"/>
                <w:sz w:val="24"/>
                <w:szCs w:val="24"/>
              </w:rPr>
              <w:t>х</w:t>
            </w:r>
            <w:r w:rsidRPr="00AD3887">
              <w:rPr>
                <w:rFonts w:ascii="Times New Roman" w:eastAsia="Calibri" w:hAnsi="Times New Roman" w:cs="Times New Roman"/>
                <w:sz w:val="24"/>
                <w:szCs w:val="24"/>
              </w:rPr>
              <w:t xml:space="preserve"> рухів, надання волонтерської підтримки, здійснення соціальної роботи із вразливими категоріями людей</w:t>
            </w:r>
          </w:p>
        </w:tc>
      </w:tr>
      <w:tr w:rsidR="0015651A" w:rsidRPr="00891623" w14:paraId="7BD21D6D" w14:textId="77777777" w:rsidTr="00C77B98">
        <w:trPr>
          <w:jc w:val="center"/>
        </w:trPr>
        <w:tc>
          <w:tcPr>
            <w:tcW w:w="2193" w:type="dxa"/>
            <w:vMerge/>
          </w:tcPr>
          <w:p w14:paraId="6DA6CE24"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333F2BEC" w14:textId="42EC7653" w:rsidR="0015651A" w:rsidRPr="008602CD" w:rsidRDefault="0015651A" w:rsidP="00C8766B">
            <w:pP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 xml:space="preserve">1.3.Організація змістовного дозвілля молоді, відзначення свят  (Дня святого Валентина, Дня матері, Дня сім’ї, Дня молоді, Дня міста, Дня студента,  Міжнародного дня людей з інвалідністю, циклу </w:t>
            </w:r>
            <w:proofErr w:type="spellStart"/>
            <w:r w:rsidRPr="008602CD">
              <w:rPr>
                <w:rFonts w:ascii="Times New Roman" w:eastAsia="Times New Roman" w:hAnsi="Times New Roman" w:cs="Times New Roman"/>
                <w:sz w:val="24"/>
                <w:szCs w:val="24"/>
                <w:lang w:eastAsia="uk-UA"/>
              </w:rPr>
              <w:t>різдвяно</w:t>
            </w:r>
            <w:proofErr w:type="spellEnd"/>
            <w:r w:rsidRPr="008602CD">
              <w:rPr>
                <w:rFonts w:ascii="Times New Roman" w:eastAsia="Times New Roman" w:hAnsi="Times New Roman" w:cs="Times New Roman"/>
                <w:sz w:val="24"/>
                <w:szCs w:val="24"/>
                <w:lang w:eastAsia="uk-UA"/>
              </w:rPr>
              <w:t xml:space="preserve">-новорічних свят), важливих дат та подій </w:t>
            </w:r>
          </w:p>
        </w:tc>
        <w:tc>
          <w:tcPr>
            <w:tcW w:w="1417" w:type="dxa"/>
          </w:tcPr>
          <w:p w14:paraId="1984C57E" w14:textId="1C97EDAF"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15993490" w14:textId="36A64E83" w:rsidR="0015651A" w:rsidRPr="008602CD"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tcPr>
          <w:p w14:paraId="31823E39" w14:textId="4E4338A4"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Ц</w:t>
            </w:r>
            <w:r w:rsidR="00B231EF" w:rsidRPr="008602CD">
              <w:rPr>
                <w:rFonts w:ascii="Times New Roman" w:eastAsia="Times New Roman" w:hAnsi="Times New Roman" w:cs="Times New Roman"/>
                <w:sz w:val="24"/>
                <w:szCs w:val="24"/>
                <w:lang w:eastAsia="uk-UA"/>
              </w:rPr>
              <w:t xml:space="preserve"> </w:t>
            </w:r>
            <w:r w:rsidRPr="008602CD">
              <w:rPr>
                <w:rFonts w:ascii="Times New Roman" w:eastAsia="Times New Roman" w:hAnsi="Times New Roman" w:cs="Times New Roman"/>
                <w:sz w:val="24"/>
                <w:szCs w:val="24"/>
                <w:lang w:eastAsia="uk-UA"/>
              </w:rPr>
              <w:t>«4.0», молодіжні громадські організації, відділ культури, управління освіти</w:t>
            </w:r>
          </w:p>
        </w:tc>
        <w:tc>
          <w:tcPr>
            <w:tcW w:w="1276" w:type="dxa"/>
          </w:tcPr>
          <w:p w14:paraId="6C99D63D" w14:textId="74512606" w:rsidR="0015651A" w:rsidRPr="008602CD" w:rsidRDefault="009A5E46" w:rsidP="00AD6F06">
            <w:pPr>
              <w:jc w:val="center"/>
              <w:rPr>
                <w:rFonts w:ascii="Times New Roman" w:eastAsia="Calibri" w:hAnsi="Times New Roman" w:cs="Times New Roman"/>
                <w:sz w:val="24"/>
                <w:szCs w:val="24"/>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4BCD194" w14:textId="5905E432"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93,0</w:t>
            </w:r>
          </w:p>
        </w:tc>
        <w:tc>
          <w:tcPr>
            <w:tcW w:w="851" w:type="dxa"/>
          </w:tcPr>
          <w:p w14:paraId="3AC0F880" w14:textId="6380C16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30,0</w:t>
            </w:r>
          </w:p>
        </w:tc>
        <w:tc>
          <w:tcPr>
            <w:tcW w:w="850" w:type="dxa"/>
          </w:tcPr>
          <w:p w14:paraId="180A2942" w14:textId="59738DD9"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31,0</w:t>
            </w:r>
          </w:p>
        </w:tc>
        <w:tc>
          <w:tcPr>
            <w:tcW w:w="851" w:type="dxa"/>
          </w:tcPr>
          <w:p w14:paraId="58DD8BE3" w14:textId="76231F3D"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32,0</w:t>
            </w:r>
          </w:p>
        </w:tc>
        <w:tc>
          <w:tcPr>
            <w:tcW w:w="2148" w:type="dxa"/>
          </w:tcPr>
          <w:p w14:paraId="464C652C" w14:textId="77777777" w:rsidR="0015651A" w:rsidRPr="008602CD" w:rsidRDefault="0015651A" w:rsidP="0015651A">
            <w:pPr>
              <w:rPr>
                <w:rFonts w:ascii="Times New Roman" w:eastAsia="Calibri" w:hAnsi="Times New Roman" w:cs="Times New Roman"/>
                <w:sz w:val="24"/>
                <w:szCs w:val="24"/>
              </w:rPr>
            </w:pPr>
            <w:r w:rsidRPr="008602CD">
              <w:rPr>
                <w:rFonts w:ascii="Times New Roman" w:eastAsia="Calibri" w:hAnsi="Times New Roman" w:cs="Times New Roman"/>
                <w:sz w:val="24"/>
                <w:szCs w:val="24"/>
              </w:rPr>
              <w:t>Створення умов для змістовного дозвілля молоді, відзначення релевантних для молодіжної спільноти свят, дат і подій.</w:t>
            </w:r>
          </w:p>
        </w:tc>
      </w:tr>
      <w:tr w:rsidR="0015651A" w:rsidRPr="00891623" w14:paraId="1144C372" w14:textId="77777777" w:rsidTr="00C77B98">
        <w:trPr>
          <w:trHeight w:val="2960"/>
          <w:jc w:val="center"/>
        </w:trPr>
        <w:tc>
          <w:tcPr>
            <w:tcW w:w="2193" w:type="dxa"/>
            <w:vMerge/>
          </w:tcPr>
          <w:p w14:paraId="4826E390"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16F4F2DE" w14:textId="288F811C" w:rsidR="0015651A" w:rsidRPr="00FC21F0" w:rsidRDefault="0015651A" w:rsidP="001C007E">
            <w:pP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1.4. Забезпечення  участі молоді громади в обласних, всеукраїнських та міжнародних мистецьких конкурсах, фестивалях, змаганнях тощо</w:t>
            </w:r>
          </w:p>
        </w:tc>
        <w:tc>
          <w:tcPr>
            <w:tcW w:w="1417" w:type="dxa"/>
            <w:vMerge w:val="restart"/>
          </w:tcPr>
          <w:p w14:paraId="5F73BF4A" w14:textId="7777777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38B8F57D" w14:textId="767E5CA3" w:rsidR="0015651A" w:rsidRPr="00FC21F0"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vMerge w:val="restart"/>
          </w:tcPr>
          <w:p w14:paraId="2AAE8278" w14:textId="42D05ADE"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 xml:space="preserve">Ц </w:t>
            </w:r>
            <w:r w:rsidRPr="00FC21F0">
              <w:rPr>
                <w:rFonts w:ascii="Times New Roman" w:eastAsia="Times New Roman" w:hAnsi="Times New Roman" w:cs="Times New Roman"/>
                <w:sz w:val="24"/>
                <w:szCs w:val="24"/>
                <w:lang w:eastAsia="uk-UA"/>
              </w:rPr>
              <w:t>«4.0»</w:t>
            </w:r>
          </w:p>
          <w:p w14:paraId="03D00911" w14:textId="77777777"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управління освіти, відділ культури</w:t>
            </w:r>
          </w:p>
        </w:tc>
        <w:tc>
          <w:tcPr>
            <w:tcW w:w="1276" w:type="dxa"/>
          </w:tcPr>
          <w:p w14:paraId="5EF891FD" w14:textId="1558EDA1" w:rsidR="0015651A" w:rsidRPr="00FC21F0" w:rsidRDefault="009A5E46" w:rsidP="00736061">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1057553" w14:textId="386E58B9"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33,0</w:t>
            </w:r>
          </w:p>
        </w:tc>
        <w:tc>
          <w:tcPr>
            <w:tcW w:w="851" w:type="dxa"/>
          </w:tcPr>
          <w:p w14:paraId="49729F88" w14:textId="666C24E6"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10,0</w:t>
            </w:r>
          </w:p>
        </w:tc>
        <w:tc>
          <w:tcPr>
            <w:tcW w:w="850" w:type="dxa"/>
          </w:tcPr>
          <w:p w14:paraId="4D5F0EF4" w14:textId="1EEB6413"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11,0</w:t>
            </w:r>
          </w:p>
        </w:tc>
        <w:tc>
          <w:tcPr>
            <w:tcW w:w="851" w:type="dxa"/>
          </w:tcPr>
          <w:p w14:paraId="52CD972F" w14:textId="69B04099"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12,0</w:t>
            </w:r>
          </w:p>
        </w:tc>
        <w:tc>
          <w:tcPr>
            <w:tcW w:w="2148" w:type="dxa"/>
            <w:vMerge w:val="restart"/>
          </w:tcPr>
          <w:p w14:paraId="342DB92C" w14:textId="77777777" w:rsidR="0015651A" w:rsidRPr="00FC21F0" w:rsidRDefault="0015651A" w:rsidP="0015651A">
            <w:pPr>
              <w:rPr>
                <w:rFonts w:ascii="Times New Roman" w:eastAsia="Calibri" w:hAnsi="Times New Roman" w:cs="Times New Roman"/>
                <w:sz w:val="24"/>
                <w:szCs w:val="24"/>
              </w:rPr>
            </w:pPr>
            <w:r w:rsidRPr="00FC21F0">
              <w:rPr>
                <w:rFonts w:ascii="Times New Roman" w:eastAsia="Calibri" w:hAnsi="Times New Roman" w:cs="Times New Roman"/>
                <w:sz w:val="24"/>
                <w:szCs w:val="24"/>
              </w:rPr>
              <w:t>Участь молоді</w:t>
            </w:r>
          </w:p>
          <w:p w14:paraId="59259151" w14:textId="77777777" w:rsidR="0015651A" w:rsidRPr="00FC21F0" w:rsidRDefault="0015651A" w:rsidP="0015651A">
            <w:pPr>
              <w:rPr>
                <w:rFonts w:ascii="Times New Roman" w:eastAsia="Calibri" w:hAnsi="Times New Roman" w:cs="Times New Roman"/>
                <w:sz w:val="24"/>
                <w:szCs w:val="24"/>
              </w:rPr>
            </w:pPr>
            <w:r w:rsidRPr="00FC21F0">
              <w:rPr>
                <w:rFonts w:ascii="Times New Roman" w:eastAsia="Times New Roman" w:hAnsi="Times New Roman" w:cs="Times New Roman"/>
                <w:sz w:val="24"/>
                <w:szCs w:val="24"/>
                <w:lang w:eastAsia="uk-UA"/>
              </w:rPr>
              <w:t>громади в обласних, всеукраїнських та міжнародних мистецьких конкурсах, фестивалях, змаганнях</w:t>
            </w:r>
          </w:p>
        </w:tc>
      </w:tr>
      <w:tr w:rsidR="0015651A" w:rsidRPr="00891623" w14:paraId="4E4C59BE" w14:textId="77777777" w:rsidTr="00C77B98">
        <w:trPr>
          <w:trHeight w:val="403"/>
          <w:jc w:val="center"/>
        </w:trPr>
        <w:tc>
          <w:tcPr>
            <w:tcW w:w="2193" w:type="dxa"/>
            <w:vMerge/>
          </w:tcPr>
          <w:p w14:paraId="378C03D1"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tcPr>
          <w:p w14:paraId="117B332F"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417" w:type="dxa"/>
            <w:vMerge/>
          </w:tcPr>
          <w:p w14:paraId="3E6745C6"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701" w:type="dxa"/>
            <w:vMerge/>
          </w:tcPr>
          <w:p w14:paraId="1AECA382"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276" w:type="dxa"/>
          </w:tcPr>
          <w:p w14:paraId="03497F42" w14:textId="320628C1" w:rsidR="0015651A" w:rsidRPr="00CA6B0E" w:rsidRDefault="00CA6B0E" w:rsidP="008E0381">
            <w:pPr>
              <w:jc w:val="center"/>
              <w:rPr>
                <w:rFonts w:ascii="Times New Roman" w:eastAsia="Times New Roman" w:hAnsi="Times New Roman" w:cs="Times New Roman"/>
                <w:b/>
                <w:bCs/>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35A3AFF7" w14:textId="6231C506"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189,0</w:t>
            </w:r>
          </w:p>
        </w:tc>
        <w:tc>
          <w:tcPr>
            <w:tcW w:w="851" w:type="dxa"/>
          </w:tcPr>
          <w:p w14:paraId="63A257EB" w14:textId="4C8A4B50"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60,0</w:t>
            </w:r>
          </w:p>
        </w:tc>
        <w:tc>
          <w:tcPr>
            <w:tcW w:w="850" w:type="dxa"/>
          </w:tcPr>
          <w:p w14:paraId="6613C443" w14:textId="16C92C51"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63,0</w:t>
            </w:r>
          </w:p>
        </w:tc>
        <w:tc>
          <w:tcPr>
            <w:tcW w:w="851" w:type="dxa"/>
          </w:tcPr>
          <w:p w14:paraId="1F5D1BC7" w14:textId="61C4682C"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66,0</w:t>
            </w:r>
          </w:p>
        </w:tc>
        <w:tc>
          <w:tcPr>
            <w:tcW w:w="2148" w:type="dxa"/>
            <w:vMerge/>
          </w:tcPr>
          <w:p w14:paraId="51FF682D" w14:textId="77777777" w:rsidR="0015651A" w:rsidRPr="00891623" w:rsidRDefault="0015651A" w:rsidP="0015651A">
            <w:pPr>
              <w:rPr>
                <w:rFonts w:ascii="Times New Roman" w:eastAsia="Calibri" w:hAnsi="Times New Roman" w:cs="Times New Roman"/>
                <w:sz w:val="28"/>
                <w:szCs w:val="28"/>
              </w:rPr>
            </w:pPr>
          </w:p>
        </w:tc>
      </w:tr>
      <w:tr w:rsidR="0015651A" w:rsidRPr="00891623" w14:paraId="12750E30" w14:textId="77777777" w:rsidTr="00C77B98">
        <w:trPr>
          <w:jc w:val="center"/>
        </w:trPr>
        <w:tc>
          <w:tcPr>
            <w:tcW w:w="2193" w:type="dxa"/>
            <w:vMerge w:val="restart"/>
            <w:vAlign w:val="center"/>
          </w:tcPr>
          <w:p w14:paraId="0D251079" w14:textId="77777777" w:rsidR="0015651A" w:rsidRDefault="0015651A" w:rsidP="0015651A">
            <w:pPr>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197295">
              <w:rPr>
                <w:rFonts w:ascii="Times New Roman" w:eastAsia="Calibri" w:hAnsi="Times New Roman" w:cs="Times New Roman"/>
                <w:sz w:val="24"/>
                <w:szCs w:val="24"/>
              </w:rPr>
              <w:t xml:space="preserve">Активізація залучення молоді до процесів ухвалення рішень, утвердження громадянської свідомості молоді, патріотизму, відчуття належності </w:t>
            </w:r>
          </w:p>
          <w:p w14:paraId="2F996B87" w14:textId="246E4FA4" w:rsidR="0015651A" w:rsidRPr="00197295" w:rsidRDefault="00B33C39" w:rsidP="0015651A">
            <w:pPr>
              <w:rPr>
                <w:rFonts w:ascii="Times New Roman" w:eastAsia="Calibri" w:hAnsi="Times New Roman" w:cs="Times New Roman"/>
                <w:sz w:val="24"/>
                <w:szCs w:val="24"/>
              </w:rPr>
            </w:pPr>
            <w:r>
              <w:rPr>
                <w:rFonts w:ascii="Times New Roman" w:eastAsia="Calibri" w:hAnsi="Times New Roman" w:cs="Times New Roman"/>
                <w:sz w:val="24"/>
                <w:szCs w:val="24"/>
              </w:rPr>
              <w:t>д</w:t>
            </w:r>
            <w:r w:rsidR="0015651A" w:rsidRPr="00197295">
              <w:rPr>
                <w:rFonts w:ascii="Times New Roman" w:eastAsia="Calibri" w:hAnsi="Times New Roman" w:cs="Times New Roman"/>
                <w:sz w:val="24"/>
                <w:szCs w:val="24"/>
              </w:rPr>
              <w:t>о</w:t>
            </w:r>
            <w:r w:rsidR="0015651A">
              <w:rPr>
                <w:rFonts w:ascii="Times New Roman" w:eastAsia="Calibri" w:hAnsi="Times New Roman" w:cs="Times New Roman"/>
                <w:sz w:val="24"/>
                <w:szCs w:val="24"/>
              </w:rPr>
              <w:t xml:space="preserve"> </w:t>
            </w:r>
            <w:r w:rsidR="0015651A" w:rsidRPr="00197295">
              <w:rPr>
                <w:rFonts w:ascii="Times New Roman" w:eastAsia="Calibri" w:hAnsi="Times New Roman" w:cs="Times New Roman"/>
                <w:sz w:val="24"/>
                <w:szCs w:val="24"/>
              </w:rPr>
              <w:t xml:space="preserve">українського суспільства, </w:t>
            </w:r>
            <w:r w:rsidR="00FD32F8">
              <w:rPr>
                <w:rFonts w:ascii="Times New Roman" w:eastAsia="Calibri" w:hAnsi="Times New Roman" w:cs="Times New Roman"/>
                <w:sz w:val="24"/>
                <w:szCs w:val="24"/>
              </w:rPr>
              <w:t xml:space="preserve">формування національної ідентичності, </w:t>
            </w:r>
            <w:r w:rsidR="0015651A" w:rsidRPr="00197295">
              <w:rPr>
                <w:rFonts w:ascii="Times New Roman" w:eastAsia="Calibri" w:hAnsi="Times New Roman" w:cs="Times New Roman"/>
                <w:sz w:val="24"/>
                <w:szCs w:val="24"/>
              </w:rPr>
              <w:t>відповідальності перед громадою, розвиток загальнолюдських цінностей</w:t>
            </w:r>
          </w:p>
          <w:p w14:paraId="2BBEF30F" w14:textId="77777777" w:rsidR="0015651A" w:rsidRPr="00197295" w:rsidRDefault="0015651A" w:rsidP="0015651A">
            <w:pPr>
              <w:rPr>
                <w:rFonts w:ascii="Times New Roman" w:eastAsia="Calibri" w:hAnsi="Times New Roman" w:cs="Times New Roman"/>
                <w:sz w:val="24"/>
                <w:szCs w:val="24"/>
              </w:rPr>
            </w:pPr>
          </w:p>
          <w:p w14:paraId="577F5832" w14:textId="77777777" w:rsidR="0015651A" w:rsidRPr="00197295" w:rsidRDefault="0015651A" w:rsidP="0015651A">
            <w:pPr>
              <w:rPr>
                <w:rFonts w:ascii="Times New Roman" w:eastAsia="Calibri" w:hAnsi="Times New Roman" w:cs="Times New Roman"/>
                <w:sz w:val="24"/>
                <w:szCs w:val="24"/>
              </w:rPr>
            </w:pPr>
          </w:p>
          <w:p w14:paraId="4B675685" w14:textId="77777777" w:rsidR="0015651A" w:rsidRPr="00197295" w:rsidRDefault="0015651A" w:rsidP="0015651A">
            <w:pPr>
              <w:jc w:val="both"/>
              <w:rPr>
                <w:rFonts w:ascii="Times New Roman" w:eastAsia="Calibri" w:hAnsi="Times New Roman" w:cs="Times New Roman"/>
                <w:sz w:val="24"/>
                <w:szCs w:val="24"/>
              </w:rPr>
            </w:pPr>
          </w:p>
          <w:p w14:paraId="566F1CC8" w14:textId="77777777" w:rsidR="0015651A" w:rsidRPr="00197295" w:rsidRDefault="0015651A" w:rsidP="0015651A">
            <w:pPr>
              <w:jc w:val="both"/>
              <w:rPr>
                <w:rFonts w:ascii="Times New Roman" w:eastAsia="Calibri" w:hAnsi="Times New Roman" w:cs="Times New Roman"/>
                <w:sz w:val="24"/>
                <w:szCs w:val="24"/>
              </w:rPr>
            </w:pPr>
          </w:p>
          <w:p w14:paraId="7FB01725" w14:textId="77777777" w:rsidR="0015651A" w:rsidRPr="00197295" w:rsidRDefault="0015651A" w:rsidP="0015651A">
            <w:pPr>
              <w:jc w:val="both"/>
              <w:rPr>
                <w:rFonts w:ascii="Times New Roman" w:eastAsia="Calibri" w:hAnsi="Times New Roman" w:cs="Times New Roman"/>
                <w:sz w:val="24"/>
                <w:szCs w:val="24"/>
              </w:rPr>
            </w:pPr>
          </w:p>
          <w:p w14:paraId="2174D543" w14:textId="77777777" w:rsidR="0015651A" w:rsidRPr="00197295" w:rsidRDefault="0015651A" w:rsidP="0015651A">
            <w:pPr>
              <w:jc w:val="both"/>
              <w:rPr>
                <w:rFonts w:ascii="Times New Roman" w:eastAsia="Calibri" w:hAnsi="Times New Roman" w:cs="Times New Roman"/>
                <w:sz w:val="24"/>
                <w:szCs w:val="24"/>
              </w:rPr>
            </w:pPr>
          </w:p>
          <w:p w14:paraId="1A2637B2" w14:textId="77777777" w:rsidR="0015651A" w:rsidRPr="00197295" w:rsidRDefault="0015651A" w:rsidP="0015651A">
            <w:pPr>
              <w:jc w:val="both"/>
              <w:rPr>
                <w:rFonts w:ascii="Times New Roman" w:eastAsia="Calibri" w:hAnsi="Times New Roman" w:cs="Times New Roman"/>
                <w:sz w:val="24"/>
                <w:szCs w:val="24"/>
              </w:rPr>
            </w:pPr>
          </w:p>
          <w:p w14:paraId="47335EA9" w14:textId="77777777" w:rsidR="0015651A" w:rsidRPr="00197295" w:rsidRDefault="0015651A" w:rsidP="0015651A">
            <w:pPr>
              <w:jc w:val="both"/>
              <w:rPr>
                <w:rFonts w:ascii="Times New Roman" w:eastAsia="Calibri" w:hAnsi="Times New Roman" w:cs="Times New Roman"/>
                <w:sz w:val="24"/>
                <w:szCs w:val="24"/>
              </w:rPr>
            </w:pPr>
          </w:p>
          <w:p w14:paraId="18C35FAD" w14:textId="77777777" w:rsidR="0015651A" w:rsidRPr="00197295" w:rsidRDefault="0015651A" w:rsidP="0015651A">
            <w:pPr>
              <w:jc w:val="both"/>
              <w:rPr>
                <w:rFonts w:ascii="Times New Roman" w:eastAsia="Calibri" w:hAnsi="Times New Roman" w:cs="Times New Roman"/>
                <w:sz w:val="24"/>
                <w:szCs w:val="24"/>
              </w:rPr>
            </w:pPr>
          </w:p>
          <w:p w14:paraId="1A3A2101" w14:textId="77777777" w:rsidR="0015651A" w:rsidRPr="00197295" w:rsidRDefault="0015651A" w:rsidP="0015651A">
            <w:pPr>
              <w:jc w:val="both"/>
              <w:rPr>
                <w:rFonts w:ascii="Times New Roman" w:eastAsia="Calibri" w:hAnsi="Times New Roman" w:cs="Times New Roman"/>
                <w:sz w:val="24"/>
                <w:szCs w:val="24"/>
              </w:rPr>
            </w:pPr>
          </w:p>
          <w:p w14:paraId="4310DCD5" w14:textId="77777777" w:rsidR="0015651A" w:rsidRPr="00197295" w:rsidRDefault="0015651A" w:rsidP="0015651A">
            <w:pPr>
              <w:jc w:val="both"/>
              <w:rPr>
                <w:rFonts w:ascii="Times New Roman" w:eastAsia="Calibri" w:hAnsi="Times New Roman" w:cs="Times New Roman"/>
                <w:sz w:val="24"/>
                <w:szCs w:val="24"/>
              </w:rPr>
            </w:pPr>
          </w:p>
          <w:p w14:paraId="78F4BD6E" w14:textId="77777777" w:rsidR="0015651A" w:rsidRPr="00197295" w:rsidRDefault="0015651A" w:rsidP="0015651A">
            <w:pPr>
              <w:jc w:val="both"/>
              <w:rPr>
                <w:rFonts w:ascii="Times New Roman" w:eastAsia="Times New Roman" w:hAnsi="Times New Roman" w:cs="Times New Roman"/>
                <w:sz w:val="24"/>
                <w:szCs w:val="24"/>
                <w:lang w:eastAsia="uk-UA"/>
              </w:rPr>
            </w:pPr>
          </w:p>
        </w:tc>
        <w:tc>
          <w:tcPr>
            <w:tcW w:w="2410" w:type="dxa"/>
          </w:tcPr>
          <w:p w14:paraId="60140DEF" w14:textId="79865CF2" w:rsidR="0015651A" w:rsidRPr="00197295" w:rsidRDefault="0015651A" w:rsidP="0015651A">
            <w:pPr>
              <w:autoSpaceDE w:val="0"/>
              <w:autoSpaceDN w:val="0"/>
              <w:adjustRightInd w:val="0"/>
              <w:rPr>
                <w:rFonts w:ascii="Times New Roman" w:eastAsia="Calibri" w:hAnsi="Times New Roman" w:cs="Times New Roman"/>
                <w:sz w:val="24"/>
                <w:szCs w:val="24"/>
                <w:lang w:eastAsia="en-US"/>
              </w:rPr>
            </w:pPr>
            <w:r w:rsidRPr="00197295">
              <w:rPr>
                <w:rFonts w:ascii="Times New Roman" w:eastAsia="Calibri" w:hAnsi="Times New Roman" w:cs="Times New Roman"/>
                <w:sz w:val="24"/>
                <w:szCs w:val="24"/>
              </w:rPr>
              <w:lastRenderedPageBreak/>
              <w:t>2.1. Підтримка та сприяння діяльності молодіжної ради при виконавчому комітеті Нововолинської міської ради та розвиток співпраці з органами студентського та учнівського самоврядування</w:t>
            </w:r>
          </w:p>
        </w:tc>
        <w:tc>
          <w:tcPr>
            <w:tcW w:w="1417" w:type="dxa"/>
          </w:tcPr>
          <w:p w14:paraId="1ACE9668" w14:textId="7777777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282A629E" w14:textId="3A5CA51E" w:rsidR="0015651A" w:rsidRPr="00197295" w:rsidRDefault="0015651A" w:rsidP="0015651A">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роки</w:t>
            </w:r>
          </w:p>
        </w:tc>
        <w:tc>
          <w:tcPr>
            <w:tcW w:w="1701" w:type="dxa"/>
          </w:tcPr>
          <w:p w14:paraId="7D161073" w14:textId="0A4C5958"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Відділ молоді та спорту, управління освіти, НННІЕМ ЗУНУ, НЕМК, </w:t>
            </w:r>
            <w:r w:rsidRPr="00197295">
              <w:rPr>
                <w:rFonts w:ascii="Times New Roman" w:eastAsia="Times New Roman" w:hAnsi="Times New Roman" w:cs="Times New Roman"/>
                <w:sz w:val="24"/>
                <w:szCs w:val="24"/>
                <w:lang w:eastAsia="uk-UA"/>
              </w:rPr>
              <w:br/>
              <w:t xml:space="preserve">молодіжні громадські організації, Нововолинський </w:t>
            </w:r>
            <w:r w:rsidR="00B231EF">
              <w:rPr>
                <w:rFonts w:ascii="Times New Roman" w:eastAsia="Times New Roman" w:hAnsi="Times New Roman" w:cs="Times New Roman"/>
                <w:sz w:val="24"/>
                <w:szCs w:val="24"/>
                <w:lang w:eastAsia="uk-UA"/>
              </w:rPr>
              <w:t>ЦПО</w:t>
            </w:r>
          </w:p>
        </w:tc>
        <w:tc>
          <w:tcPr>
            <w:tcW w:w="1276" w:type="dxa"/>
          </w:tcPr>
          <w:p w14:paraId="52820FCD" w14:textId="36D874B8" w:rsidR="0015651A" w:rsidRPr="00197295"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62A50768"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1" w:type="dxa"/>
          </w:tcPr>
          <w:p w14:paraId="701A1C1C"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0" w:type="dxa"/>
          </w:tcPr>
          <w:p w14:paraId="34B55DA0"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1" w:type="dxa"/>
          </w:tcPr>
          <w:p w14:paraId="2CD59BEB"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2148" w:type="dxa"/>
          </w:tcPr>
          <w:p w14:paraId="19CB4337" w14:textId="77777777" w:rsidR="0015651A" w:rsidRPr="00197295" w:rsidRDefault="0015651A" w:rsidP="0015651A">
            <w:pPr>
              <w:autoSpaceDE w:val="0"/>
              <w:autoSpaceDN w:val="0"/>
              <w:adjustRightInd w:val="0"/>
              <w:rPr>
                <w:rFonts w:ascii="Times New Roman" w:eastAsia="Calibri" w:hAnsi="Times New Roman" w:cs="Times New Roman"/>
                <w:sz w:val="24"/>
                <w:szCs w:val="24"/>
              </w:rPr>
            </w:pPr>
            <w:r w:rsidRPr="00197295">
              <w:rPr>
                <w:rFonts w:ascii="Times New Roman" w:eastAsia="Calibri" w:hAnsi="Times New Roman" w:cs="Times New Roman"/>
                <w:sz w:val="24"/>
                <w:szCs w:val="24"/>
              </w:rPr>
              <w:t>Співпраця з молодіжними</w:t>
            </w:r>
          </w:p>
          <w:p w14:paraId="25DE5B57" w14:textId="189B0840" w:rsidR="0015651A" w:rsidRPr="00197295" w:rsidRDefault="0015651A" w:rsidP="0015651A">
            <w:pPr>
              <w:autoSpaceDE w:val="0"/>
              <w:autoSpaceDN w:val="0"/>
              <w:adjustRightInd w:val="0"/>
              <w:ind w:right="-31"/>
              <w:rPr>
                <w:rFonts w:ascii="Times New Roman" w:eastAsia="Calibri" w:hAnsi="Times New Roman" w:cs="Times New Roman"/>
                <w:sz w:val="24"/>
                <w:szCs w:val="24"/>
              </w:rPr>
            </w:pPr>
            <w:r w:rsidRPr="00197295">
              <w:rPr>
                <w:rFonts w:ascii="Times New Roman" w:eastAsia="Calibri" w:hAnsi="Times New Roman" w:cs="Times New Roman"/>
                <w:sz w:val="24"/>
                <w:szCs w:val="24"/>
              </w:rPr>
              <w:t>консультативно-дорадчими органами, проведення спільних заходів з представникам</w:t>
            </w:r>
            <w:r>
              <w:rPr>
                <w:rFonts w:ascii="Times New Roman" w:eastAsia="Calibri" w:hAnsi="Times New Roman" w:cs="Times New Roman"/>
                <w:sz w:val="24"/>
                <w:szCs w:val="24"/>
              </w:rPr>
              <w:t>и</w:t>
            </w:r>
          </w:p>
          <w:p w14:paraId="5E62E196" w14:textId="77777777" w:rsidR="0015651A" w:rsidRPr="00197295" w:rsidRDefault="0015651A" w:rsidP="0015651A">
            <w:pPr>
              <w:rPr>
                <w:rFonts w:ascii="Times New Roman" w:eastAsia="Times New Roman" w:hAnsi="Times New Roman" w:cs="Times New Roman"/>
                <w:sz w:val="24"/>
                <w:szCs w:val="24"/>
                <w:lang w:eastAsia="uk-UA"/>
              </w:rPr>
            </w:pPr>
            <w:r w:rsidRPr="00197295">
              <w:rPr>
                <w:rFonts w:ascii="Times New Roman" w:eastAsia="Calibri" w:hAnsi="Times New Roman" w:cs="Times New Roman"/>
                <w:sz w:val="24"/>
                <w:szCs w:val="24"/>
              </w:rPr>
              <w:t>студентського та учнівського самоврядування</w:t>
            </w:r>
          </w:p>
        </w:tc>
      </w:tr>
      <w:tr w:rsidR="0015651A" w:rsidRPr="00891623" w14:paraId="4A98D9DB" w14:textId="77777777" w:rsidTr="00C77B98">
        <w:trPr>
          <w:trHeight w:val="2369"/>
          <w:jc w:val="center"/>
        </w:trPr>
        <w:tc>
          <w:tcPr>
            <w:tcW w:w="2193" w:type="dxa"/>
            <w:vMerge/>
          </w:tcPr>
          <w:p w14:paraId="41688A34"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AD4B9B9" w14:textId="77777777" w:rsidR="0015651A" w:rsidRDefault="0015651A" w:rsidP="00BE50C8">
            <w:pPr>
              <w:rPr>
                <w:rFonts w:ascii="Times New Roman" w:eastAsia="Calibri" w:hAnsi="Times New Roman" w:cs="Times New Roman"/>
                <w:sz w:val="24"/>
                <w:szCs w:val="24"/>
              </w:rPr>
            </w:pPr>
            <w:r w:rsidRPr="000A16FF">
              <w:rPr>
                <w:rFonts w:ascii="Times New Roman" w:eastAsia="Times New Roman" w:hAnsi="Times New Roman" w:cs="Times New Roman"/>
                <w:sz w:val="24"/>
                <w:szCs w:val="24"/>
                <w:lang w:eastAsia="uk-UA"/>
              </w:rPr>
              <w:t xml:space="preserve">2.2. </w:t>
            </w:r>
            <w:r w:rsidRPr="000A16FF">
              <w:rPr>
                <w:rFonts w:ascii="Times New Roman" w:eastAsia="Calibri" w:hAnsi="Times New Roman" w:cs="Times New Roman"/>
                <w:sz w:val="24"/>
                <w:szCs w:val="24"/>
              </w:rPr>
              <w:t>Проведення спільних обговорень та консультацій представників молодіжних об'єднань та влади щодо розвитку громади</w:t>
            </w:r>
          </w:p>
          <w:p w14:paraId="3649A3EE" w14:textId="77777777" w:rsidR="001353BC" w:rsidRDefault="001353BC" w:rsidP="00BE50C8">
            <w:pPr>
              <w:rPr>
                <w:rFonts w:ascii="Times New Roman" w:eastAsia="Calibri" w:hAnsi="Times New Roman" w:cs="Times New Roman"/>
                <w:sz w:val="24"/>
                <w:szCs w:val="24"/>
              </w:rPr>
            </w:pPr>
          </w:p>
          <w:p w14:paraId="2C21F6E9" w14:textId="77777777" w:rsidR="0015651A" w:rsidRDefault="0015651A" w:rsidP="0015651A">
            <w:pPr>
              <w:jc w:val="both"/>
              <w:rPr>
                <w:rFonts w:ascii="Times New Roman" w:eastAsia="Calibri" w:hAnsi="Times New Roman" w:cs="Times New Roman"/>
                <w:sz w:val="24"/>
                <w:szCs w:val="24"/>
              </w:rPr>
            </w:pPr>
          </w:p>
          <w:p w14:paraId="628AD1BE" w14:textId="77777777" w:rsidR="0015651A" w:rsidRPr="000A16FF" w:rsidRDefault="0015651A" w:rsidP="0015651A">
            <w:pPr>
              <w:jc w:val="both"/>
              <w:rPr>
                <w:rFonts w:ascii="Times New Roman" w:eastAsia="Times New Roman" w:hAnsi="Times New Roman" w:cs="Times New Roman"/>
                <w:sz w:val="24"/>
                <w:szCs w:val="24"/>
                <w:lang w:eastAsia="uk-UA"/>
              </w:rPr>
            </w:pPr>
          </w:p>
        </w:tc>
        <w:tc>
          <w:tcPr>
            <w:tcW w:w="1417" w:type="dxa"/>
          </w:tcPr>
          <w:p w14:paraId="3A9E3948"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2026 –2028</w:t>
            </w:r>
          </w:p>
          <w:p w14:paraId="687672A0" w14:textId="63085B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роки</w:t>
            </w:r>
          </w:p>
        </w:tc>
        <w:tc>
          <w:tcPr>
            <w:tcW w:w="1701" w:type="dxa"/>
          </w:tcPr>
          <w:p w14:paraId="23184310" w14:textId="58D211A1" w:rsidR="0015651A" w:rsidRPr="000A16FF" w:rsidRDefault="0015651A" w:rsidP="009D132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Відділ молоді та спорту, «М</w:t>
            </w:r>
            <w:r w:rsidR="00865097">
              <w:rPr>
                <w:rFonts w:ascii="Times New Roman" w:eastAsia="Times New Roman" w:hAnsi="Times New Roman" w:cs="Times New Roman"/>
                <w:sz w:val="24"/>
                <w:szCs w:val="24"/>
                <w:lang w:eastAsia="uk-UA"/>
              </w:rPr>
              <w:t xml:space="preserve">Ц </w:t>
            </w:r>
            <w:r w:rsidRPr="000A16FF">
              <w:rPr>
                <w:rFonts w:ascii="Times New Roman" w:eastAsia="Times New Roman" w:hAnsi="Times New Roman" w:cs="Times New Roman"/>
                <w:sz w:val="24"/>
                <w:szCs w:val="24"/>
                <w:lang w:eastAsia="uk-UA"/>
              </w:rPr>
              <w:t>«4.0»,  молодіжні громадські організації</w:t>
            </w:r>
          </w:p>
        </w:tc>
        <w:tc>
          <w:tcPr>
            <w:tcW w:w="1276" w:type="dxa"/>
          </w:tcPr>
          <w:p w14:paraId="74D18C9C" w14:textId="0A22D5A8" w:rsidR="0015651A" w:rsidRPr="000A16FF"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260C27AC"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1" w:type="dxa"/>
          </w:tcPr>
          <w:p w14:paraId="3B5AB3A6"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0" w:type="dxa"/>
          </w:tcPr>
          <w:p w14:paraId="21AAA9B1"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1" w:type="dxa"/>
          </w:tcPr>
          <w:p w14:paraId="2B3CC298"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2148" w:type="dxa"/>
          </w:tcPr>
          <w:p w14:paraId="618130B8" w14:textId="7AB90BC4" w:rsidR="00994B68" w:rsidRDefault="0015651A" w:rsidP="0015651A">
            <w:pPr>
              <w:rPr>
                <w:rFonts w:ascii="Times New Roman" w:eastAsia="Calibri" w:hAnsi="Times New Roman" w:cs="Times New Roman"/>
                <w:sz w:val="24"/>
                <w:szCs w:val="24"/>
              </w:rPr>
            </w:pPr>
            <w:r w:rsidRPr="000A16FF">
              <w:rPr>
                <w:rFonts w:ascii="Times New Roman" w:eastAsia="Calibri" w:hAnsi="Times New Roman" w:cs="Times New Roman"/>
                <w:sz w:val="24"/>
                <w:szCs w:val="24"/>
              </w:rPr>
              <w:t>Спільно розроблені та проведені заходи щодо розвитку громади</w:t>
            </w:r>
          </w:p>
          <w:p w14:paraId="382FF213" w14:textId="77777777" w:rsidR="00994B68" w:rsidRDefault="00994B68" w:rsidP="0015651A">
            <w:pPr>
              <w:rPr>
                <w:rFonts w:ascii="Times New Roman" w:eastAsia="Calibri" w:hAnsi="Times New Roman" w:cs="Times New Roman"/>
                <w:sz w:val="24"/>
                <w:szCs w:val="24"/>
              </w:rPr>
            </w:pPr>
          </w:p>
          <w:p w14:paraId="76BA62CB" w14:textId="77777777" w:rsidR="00966E87" w:rsidRDefault="00966E87" w:rsidP="0015651A">
            <w:pPr>
              <w:rPr>
                <w:rFonts w:ascii="Times New Roman" w:eastAsia="Calibri" w:hAnsi="Times New Roman" w:cs="Times New Roman"/>
                <w:sz w:val="24"/>
                <w:szCs w:val="24"/>
              </w:rPr>
            </w:pPr>
          </w:p>
          <w:p w14:paraId="4D574330" w14:textId="77777777" w:rsidR="0015651A" w:rsidRDefault="0015651A" w:rsidP="0015651A">
            <w:pPr>
              <w:rPr>
                <w:rFonts w:ascii="Times New Roman" w:eastAsia="Calibri" w:hAnsi="Times New Roman" w:cs="Times New Roman"/>
                <w:sz w:val="24"/>
                <w:szCs w:val="24"/>
              </w:rPr>
            </w:pPr>
          </w:p>
          <w:p w14:paraId="106053EC" w14:textId="77777777" w:rsidR="0015651A" w:rsidRDefault="0015651A" w:rsidP="0015651A">
            <w:pPr>
              <w:rPr>
                <w:rFonts w:ascii="Times New Roman" w:eastAsia="Calibri" w:hAnsi="Times New Roman" w:cs="Times New Roman"/>
                <w:sz w:val="24"/>
                <w:szCs w:val="24"/>
              </w:rPr>
            </w:pPr>
          </w:p>
          <w:p w14:paraId="04975A2E" w14:textId="77777777" w:rsidR="0015651A" w:rsidRDefault="0015651A" w:rsidP="0015651A">
            <w:pPr>
              <w:rPr>
                <w:rFonts w:ascii="Times New Roman" w:eastAsia="Calibri" w:hAnsi="Times New Roman" w:cs="Times New Roman"/>
                <w:sz w:val="24"/>
                <w:szCs w:val="24"/>
              </w:rPr>
            </w:pPr>
          </w:p>
          <w:p w14:paraId="55020C25" w14:textId="77777777" w:rsidR="0015651A" w:rsidRPr="000A16FF" w:rsidRDefault="0015651A" w:rsidP="0015651A">
            <w:pPr>
              <w:rPr>
                <w:rFonts w:ascii="Times New Roman" w:eastAsia="Times New Roman" w:hAnsi="Times New Roman" w:cs="Times New Roman"/>
                <w:sz w:val="24"/>
                <w:szCs w:val="24"/>
                <w:lang w:eastAsia="uk-UA"/>
              </w:rPr>
            </w:pPr>
          </w:p>
        </w:tc>
      </w:tr>
      <w:tr w:rsidR="0015651A" w:rsidRPr="00891623" w14:paraId="2C0B5982" w14:textId="77777777" w:rsidTr="00C77B98">
        <w:trPr>
          <w:jc w:val="center"/>
        </w:trPr>
        <w:tc>
          <w:tcPr>
            <w:tcW w:w="2193" w:type="dxa"/>
            <w:vMerge/>
          </w:tcPr>
          <w:p w14:paraId="1566228C"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7E20383" w14:textId="78D5AD88" w:rsidR="0015651A" w:rsidRPr="003F2F46" w:rsidRDefault="0015651A" w:rsidP="00BE50C8">
            <w:pPr>
              <w:autoSpaceDE w:val="0"/>
              <w:autoSpaceDN w:val="0"/>
              <w:adjustRightInd w:val="0"/>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2.3. </w:t>
            </w:r>
            <w:r w:rsidRPr="003F2F46">
              <w:rPr>
                <w:rFonts w:ascii="Times New Roman" w:eastAsia="Calibri" w:hAnsi="Times New Roman" w:cs="Times New Roman"/>
                <w:sz w:val="24"/>
                <w:szCs w:val="24"/>
              </w:rPr>
              <w:t>Моніторинг інтересів, цінностей, потреб</w:t>
            </w:r>
            <w:r w:rsidR="00BE50C8">
              <w:rPr>
                <w:rFonts w:ascii="Times New Roman" w:eastAsia="Calibri" w:hAnsi="Times New Roman" w:cs="Times New Roman"/>
                <w:sz w:val="24"/>
                <w:szCs w:val="24"/>
              </w:rPr>
              <w:t>,</w:t>
            </w:r>
            <w:r w:rsidRPr="003F2F46">
              <w:rPr>
                <w:rFonts w:ascii="Times New Roman" w:eastAsia="Calibri" w:hAnsi="Times New Roman" w:cs="Times New Roman"/>
                <w:sz w:val="24"/>
                <w:szCs w:val="24"/>
              </w:rPr>
              <w:t xml:space="preserve"> </w:t>
            </w:r>
            <w:r w:rsidR="00BE50C8">
              <w:rPr>
                <w:rFonts w:ascii="Times New Roman" w:eastAsia="Calibri" w:hAnsi="Times New Roman" w:cs="Times New Roman"/>
                <w:sz w:val="24"/>
                <w:szCs w:val="24"/>
              </w:rPr>
              <w:t>п</w:t>
            </w:r>
            <w:r w:rsidRPr="003F2F46">
              <w:rPr>
                <w:rFonts w:ascii="Times New Roman" w:eastAsia="Calibri" w:hAnsi="Times New Roman" w:cs="Times New Roman"/>
                <w:sz w:val="24"/>
                <w:szCs w:val="24"/>
              </w:rPr>
              <w:t>ріоритетів молоді, в</w:t>
            </w:r>
            <w:r w:rsidR="00BE50C8">
              <w:rPr>
                <w:rFonts w:ascii="Times New Roman" w:eastAsia="Calibri" w:hAnsi="Times New Roman" w:cs="Times New Roman"/>
                <w:sz w:val="24"/>
                <w:szCs w:val="24"/>
              </w:rPr>
              <w:t xml:space="preserve"> т</w:t>
            </w:r>
            <w:r w:rsidRPr="003F2F46">
              <w:rPr>
                <w:rFonts w:ascii="Times New Roman" w:eastAsia="Calibri" w:hAnsi="Times New Roman" w:cs="Times New Roman"/>
                <w:sz w:val="24"/>
                <w:szCs w:val="24"/>
              </w:rPr>
              <w:t xml:space="preserve">ому числі, молоді з </w:t>
            </w:r>
            <w:r w:rsidR="00BE50C8">
              <w:rPr>
                <w:rFonts w:ascii="Times New Roman" w:eastAsia="Calibri" w:hAnsi="Times New Roman" w:cs="Times New Roman"/>
                <w:sz w:val="24"/>
                <w:szCs w:val="24"/>
              </w:rPr>
              <w:t>і</w:t>
            </w:r>
            <w:r w:rsidRPr="003F2F46">
              <w:rPr>
                <w:rFonts w:ascii="Times New Roman" w:eastAsia="Calibri" w:hAnsi="Times New Roman" w:cs="Times New Roman"/>
                <w:sz w:val="24"/>
                <w:szCs w:val="24"/>
              </w:rPr>
              <w:t>нвалідністю, ВПО, молодих ветеранів та ін</w:t>
            </w:r>
            <w:r w:rsidR="007F71AF">
              <w:rPr>
                <w:rFonts w:ascii="Times New Roman" w:eastAsia="Calibri" w:hAnsi="Times New Roman" w:cs="Times New Roman"/>
                <w:sz w:val="24"/>
                <w:szCs w:val="24"/>
              </w:rPr>
              <w:t>ших</w:t>
            </w:r>
          </w:p>
        </w:tc>
        <w:tc>
          <w:tcPr>
            <w:tcW w:w="1417" w:type="dxa"/>
          </w:tcPr>
          <w:p w14:paraId="19C60B15"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2026 –2028</w:t>
            </w:r>
          </w:p>
          <w:p w14:paraId="0EC69AF1" w14:textId="5DA3DF99"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роки</w:t>
            </w:r>
          </w:p>
        </w:tc>
        <w:tc>
          <w:tcPr>
            <w:tcW w:w="1701" w:type="dxa"/>
          </w:tcPr>
          <w:p w14:paraId="7432CF16" w14:textId="4C0DB0A2"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Відділ молоді та спорту, «М</w:t>
            </w:r>
            <w:r w:rsidR="00B15B3F">
              <w:rPr>
                <w:rFonts w:ascii="Times New Roman" w:eastAsia="Times New Roman" w:hAnsi="Times New Roman" w:cs="Times New Roman"/>
                <w:sz w:val="24"/>
                <w:szCs w:val="24"/>
                <w:lang w:eastAsia="uk-UA"/>
              </w:rPr>
              <w:t xml:space="preserve">Ц </w:t>
            </w:r>
            <w:r w:rsidRPr="003F2F46">
              <w:rPr>
                <w:rFonts w:ascii="Times New Roman" w:eastAsia="Times New Roman" w:hAnsi="Times New Roman" w:cs="Times New Roman"/>
                <w:sz w:val="24"/>
                <w:szCs w:val="24"/>
                <w:lang w:eastAsia="uk-UA"/>
              </w:rPr>
              <w:t>«4.0»,  молодіжні громадські організації,  центр соціальних служб, управління соціальної політики, відділ з  питань ветеранської політики</w:t>
            </w:r>
          </w:p>
        </w:tc>
        <w:tc>
          <w:tcPr>
            <w:tcW w:w="1276" w:type="dxa"/>
          </w:tcPr>
          <w:p w14:paraId="5C3F8064" w14:textId="076D046A" w:rsidR="0015651A" w:rsidRPr="003F2F46"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0B2D70D8"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1" w:type="dxa"/>
          </w:tcPr>
          <w:p w14:paraId="694ED340"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0" w:type="dxa"/>
          </w:tcPr>
          <w:p w14:paraId="100B34B7"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1" w:type="dxa"/>
          </w:tcPr>
          <w:p w14:paraId="18F20AA1"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2148" w:type="dxa"/>
          </w:tcPr>
          <w:p w14:paraId="188E742B" w14:textId="77777777"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Calibri" w:hAnsi="Times New Roman" w:cs="Times New Roman"/>
                <w:sz w:val="24"/>
                <w:szCs w:val="24"/>
              </w:rPr>
              <w:t>Аналіз потреб молоді, розв'язання молодіжних проблем</w:t>
            </w:r>
          </w:p>
        </w:tc>
      </w:tr>
      <w:tr w:rsidR="0015651A" w:rsidRPr="00891623" w14:paraId="1D8923F6" w14:textId="77777777" w:rsidTr="00C77B98">
        <w:trPr>
          <w:trHeight w:val="2960"/>
          <w:jc w:val="center"/>
        </w:trPr>
        <w:tc>
          <w:tcPr>
            <w:tcW w:w="2193" w:type="dxa"/>
            <w:vMerge/>
          </w:tcPr>
          <w:p w14:paraId="1C8BFC8F"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64F639A8" w14:textId="69B896DE" w:rsidR="0015651A" w:rsidRPr="003F2F46" w:rsidRDefault="0015651A" w:rsidP="00E279D6">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2.4. Проведення серед молоді освітньої, інформаційної роботи з популяризації української мови, культури,  національної історії, ознайомлення з об’єктами культурної спадщини місцевого значення, сприяння організації та проведенню заходів з нагоди відзначення визначних дат, професійних, державних та </w:t>
            </w:r>
            <w:r w:rsidRPr="003F2F46">
              <w:rPr>
                <w:rFonts w:ascii="Times New Roman" w:eastAsia="Times New Roman" w:hAnsi="Times New Roman" w:cs="Times New Roman"/>
                <w:sz w:val="24"/>
                <w:szCs w:val="24"/>
                <w:lang w:eastAsia="uk-UA"/>
              </w:rPr>
              <w:lastRenderedPageBreak/>
              <w:t>національних свят (Дня Незалежності України, Дня Державного прапора України, Дня Захисників та Захисниць, Дня місцевого самоврядування та ін</w:t>
            </w:r>
            <w:r w:rsidR="000F0149">
              <w:rPr>
                <w:rFonts w:ascii="Times New Roman" w:eastAsia="Times New Roman" w:hAnsi="Times New Roman" w:cs="Times New Roman"/>
                <w:sz w:val="24"/>
                <w:szCs w:val="24"/>
                <w:lang w:eastAsia="uk-UA"/>
              </w:rPr>
              <w:t>ших</w:t>
            </w:r>
            <w:r w:rsidRPr="003F2F46">
              <w:rPr>
                <w:rFonts w:ascii="Times New Roman" w:eastAsia="Times New Roman" w:hAnsi="Times New Roman" w:cs="Times New Roman"/>
                <w:sz w:val="24"/>
                <w:szCs w:val="24"/>
                <w:lang w:eastAsia="uk-UA"/>
              </w:rPr>
              <w:t>)</w:t>
            </w:r>
          </w:p>
        </w:tc>
        <w:tc>
          <w:tcPr>
            <w:tcW w:w="1417" w:type="dxa"/>
          </w:tcPr>
          <w:p w14:paraId="2080F801"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lastRenderedPageBreak/>
              <w:t>2026 –2028</w:t>
            </w:r>
          </w:p>
          <w:p w14:paraId="3654D19E" w14:textId="56EEEB32" w:rsidR="0015651A" w:rsidRPr="003F2F46" w:rsidRDefault="0015651A" w:rsidP="0015651A">
            <w:pPr>
              <w:jc w:val="both"/>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       роки</w:t>
            </w:r>
          </w:p>
        </w:tc>
        <w:tc>
          <w:tcPr>
            <w:tcW w:w="1701" w:type="dxa"/>
          </w:tcPr>
          <w:p w14:paraId="6EC7955D" w14:textId="77777777" w:rsidR="00BA0893"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Відділ молоді та спорту, </w:t>
            </w:r>
          </w:p>
          <w:p w14:paraId="6EFA6ADE" w14:textId="59CED4D3"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«М</w:t>
            </w:r>
            <w:r w:rsidR="00391C4B">
              <w:rPr>
                <w:rFonts w:ascii="Times New Roman" w:eastAsia="Times New Roman" w:hAnsi="Times New Roman" w:cs="Times New Roman"/>
                <w:sz w:val="24"/>
                <w:szCs w:val="24"/>
                <w:lang w:eastAsia="uk-UA"/>
              </w:rPr>
              <w:t>Ц</w:t>
            </w:r>
            <w:r w:rsidRPr="003F2F46">
              <w:rPr>
                <w:rFonts w:ascii="Times New Roman" w:eastAsia="Times New Roman" w:hAnsi="Times New Roman" w:cs="Times New Roman"/>
                <w:sz w:val="24"/>
                <w:szCs w:val="24"/>
                <w:lang w:eastAsia="uk-UA"/>
              </w:rPr>
              <w:t xml:space="preserve"> «4.0», відділ культури, управління освіти, молодіжні громадські організації</w:t>
            </w:r>
          </w:p>
        </w:tc>
        <w:tc>
          <w:tcPr>
            <w:tcW w:w="1276" w:type="dxa"/>
          </w:tcPr>
          <w:p w14:paraId="726C2582" w14:textId="2BF1AE6E" w:rsidR="0015651A" w:rsidRPr="003F2F46" w:rsidRDefault="009A5E46" w:rsidP="0015651A">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39E7DF51" w14:textId="24F097EF"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r w:rsidR="0015651A" w:rsidRPr="003F2F46">
              <w:rPr>
                <w:rFonts w:ascii="Times New Roman" w:eastAsia="Times New Roman" w:hAnsi="Times New Roman" w:cs="Times New Roman"/>
                <w:sz w:val="24"/>
                <w:szCs w:val="24"/>
                <w:lang w:eastAsia="uk-UA"/>
              </w:rPr>
              <w:t>,0</w:t>
            </w:r>
          </w:p>
        </w:tc>
        <w:tc>
          <w:tcPr>
            <w:tcW w:w="851" w:type="dxa"/>
          </w:tcPr>
          <w:p w14:paraId="0F6F0045" w14:textId="4D42D105"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r w:rsidR="0015651A" w:rsidRPr="003F2F46">
              <w:rPr>
                <w:rFonts w:ascii="Times New Roman" w:eastAsia="Times New Roman" w:hAnsi="Times New Roman" w:cs="Times New Roman"/>
                <w:sz w:val="24"/>
                <w:szCs w:val="24"/>
                <w:lang w:eastAsia="uk-UA"/>
              </w:rPr>
              <w:t>,0</w:t>
            </w:r>
          </w:p>
        </w:tc>
        <w:tc>
          <w:tcPr>
            <w:tcW w:w="850" w:type="dxa"/>
          </w:tcPr>
          <w:p w14:paraId="306A0260" w14:textId="416430D0"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15651A" w:rsidRPr="003F2F46">
              <w:rPr>
                <w:rFonts w:ascii="Times New Roman" w:eastAsia="Times New Roman" w:hAnsi="Times New Roman" w:cs="Times New Roman"/>
                <w:sz w:val="24"/>
                <w:szCs w:val="24"/>
                <w:lang w:eastAsia="uk-UA"/>
              </w:rPr>
              <w:t>,0</w:t>
            </w:r>
          </w:p>
        </w:tc>
        <w:tc>
          <w:tcPr>
            <w:tcW w:w="851" w:type="dxa"/>
          </w:tcPr>
          <w:p w14:paraId="6DE9F643" w14:textId="792191BF"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15651A" w:rsidRPr="003F2F46">
              <w:rPr>
                <w:rFonts w:ascii="Times New Roman" w:eastAsia="Times New Roman" w:hAnsi="Times New Roman" w:cs="Times New Roman"/>
                <w:sz w:val="24"/>
                <w:szCs w:val="24"/>
                <w:lang w:eastAsia="uk-UA"/>
              </w:rPr>
              <w:t>,0</w:t>
            </w:r>
          </w:p>
        </w:tc>
        <w:tc>
          <w:tcPr>
            <w:tcW w:w="2148" w:type="dxa"/>
          </w:tcPr>
          <w:p w14:paraId="43995CEE" w14:textId="77777777"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Популяризація української мови, культури, національної історії, ознайомлення з культурною спадщиною, </w:t>
            </w:r>
          </w:p>
          <w:p w14:paraId="6D8EE236" w14:textId="006CD5F3"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сприяння в організації та проведенні заходів з нагоди відзначення державних свят, важливих дат і под</w:t>
            </w:r>
            <w:r w:rsidR="00153162">
              <w:rPr>
                <w:rFonts w:ascii="Times New Roman" w:eastAsia="Times New Roman" w:hAnsi="Times New Roman" w:cs="Times New Roman"/>
                <w:sz w:val="24"/>
                <w:szCs w:val="24"/>
                <w:lang w:eastAsia="uk-UA"/>
              </w:rPr>
              <w:t>ій</w:t>
            </w:r>
          </w:p>
        </w:tc>
      </w:tr>
      <w:tr w:rsidR="0015651A" w:rsidRPr="00891623" w14:paraId="06D35C78" w14:textId="77777777" w:rsidTr="00C77B98">
        <w:trPr>
          <w:trHeight w:val="2416"/>
          <w:jc w:val="center"/>
        </w:trPr>
        <w:tc>
          <w:tcPr>
            <w:tcW w:w="2193" w:type="dxa"/>
            <w:vMerge/>
          </w:tcPr>
          <w:p w14:paraId="6525EEB9"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7B4422F8" w14:textId="77777777" w:rsidR="0015651A" w:rsidRPr="00D2522C" w:rsidRDefault="0015651A" w:rsidP="0015651A">
            <w:pPr>
              <w:autoSpaceDE w:val="0"/>
              <w:autoSpaceDN w:val="0"/>
              <w:adjustRightInd w:val="0"/>
              <w:rPr>
                <w:rFonts w:ascii="Times New Roman" w:eastAsia="Calibri" w:hAnsi="Times New Roman" w:cs="Times New Roman"/>
                <w:sz w:val="24"/>
                <w:szCs w:val="24"/>
              </w:rPr>
            </w:pPr>
            <w:r w:rsidRPr="00D2522C">
              <w:rPr>
                <w:rFonts w:ascii="Times New Roman" w:eastAsia="Times New Roman" w:hAnsi="Times New Roman" w:cs="Times New Roman"/>
                <w:sz w:val="24"/>
                <w:szCs w:val="24"/>
                <w:lang w:eastAsia="uk-UA"/>
              </w:rPr>
              <w:t xml:space="preserve">2.5. </w:t>
            </w:r>
            <w:r w:rsidRPr="00D2522C">
              <w:rPr>
                <w:rFonts w:ascii="Times New Roman" w:eastAsia="Calibri" w:hAnsi="Times New Roman" w:cs="Times New Roman"/>
                <w:sz w:val="24"/>
                <w:szCs w:val="24"/>
              </w:rPr>
              <w:t>Налагодження всеукраїнських</w:t>
            </w:r>
          </w:p>
          <w:p w14:paraId="600CA177" w14:textId="6A5DC479" w:rsidR="0015651A" w:rsidRPr="00D2522C" w:rsidRDefault="0015651A" w:rsidP="00E279D6">
            <w:pPr>
              <w:rPr>
                <w:rFonts w:ascii="Times New Roman" w:eastAsia="Times New Roman" w:hAnsi="Times New Roman" w:cs="Times New Roman"/>
                <w:sz w:val="24"/>
                <w:szCs w:val="24"/>
                <w:lang w:eastAsia="uk-UA"/>
              </w:rPr>
            </w:pPr>
            <w:r w:rsidRPr="00D2522C">
              <w:rPr>
                <w:rFonts w:ascii="Times New Roman" w:eastAsia="Calibri" w:hAnsi="Times New Roman" w:cs="Times New Roman"/>
                <w:sz w:val="24"/>
                <w:szCs w:val="24"/>
              </w:rPr>
              <w:t>молодіжних контактів, співпраця із всеукраїнськими громадськими організаціями, участь молоді у форумах різних рівнів</w:t>
            </w:r>
          </w:p>
        </w:tc>
        <w:tc>
          <w:tcPr>
            <w:tcW w:w="1417" w:type="dxa"/>
            <w:vMerge w:val="restart"/>
          </w:tcPr>
          <w:p w14:paraId="3F251099" w14:textId="77777777" w:rsidR="0015651A" w:rsidRPr="00D2522C" w:rsidRDefault="0015651A" w:rsidP="0015651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2026 –2028</w:t>
            </w:r>
          </w:p>
          <w:p w14:paraId="5F697B09" w14:textId="5E32002F" w:rsidR="0015651A" w:rsidRPr="00D2522C" w:rsidRDefault="0015651A" w:rsidP="0015651A">
            <w:pPr>
              <w:jc w:val="both"/>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 xml:space="preserve">      роки</w:t>
            </w:r>
          </w:p>
        </w:tc>
        <w:tc>
          <w:tcPr>
            <w:tcW w:w="1701" w:type="dxa"/>
            <w:vMerge w:val="restart"/>
          </w:tcPr>
          <w:p w14:paraId="59EA5D23" w14:textId="77777777" w:rsidR="00E760B5" w:rsidRDefault="0015651A" w:rsidP="009D132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 xml:space="preserve">Відділ молоді та спорту, </w:t>
            </w:r>
          </w:p>
          <w:p w14:paraId="6CA1FCA1" w14:textId="045F5FC9" w:rsidR="0015651A" w:rsidRPr="00D2522C" w:rsidRDefault="0015651A" w:rsidP="009D132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«М</w:t>
            </w:r>
            <w:r w:rsidR="00E760B5">
              <w:rPr>
                <w:rFonts w:ascii="Times New Roman" w:eastAsia="Times New Roman" w:hAnsi="Times New Roman" w:cs="Times New Roman"/>
                <w:sz w:val="24"/>
                <w:szCs w:val="24"/>
                <w:lang w:eastAsia="uk-UA"/>
              </w:rPr>
              <w:t>Ц «</w:t>
            </w:r>
            <w:r w:rsidRPr="00D2522C">
              <w:rPr>
                <w:rFonts w:ascii="Times New Roman" w:eastAsia="Times New Roman" w:hAnsi="Times New Roman" w:cs="Times New Roman"/>
                <w:sz w:val="24"/>
                <w:szCs w:val="24"/>
                <w:lang w:eastAsia="uk-UA"/>
              </w:rPr>
              <w:t>4.0</w:t>
            </w:r>
            <w:r w:rsidR="00E760B5">
              <w:rPr>
                <w:rFonts w:ascii="Times New Roman" w:eastAsia="Times New Roman" w:hAnsi="Times New Roman" w:cs="Times New Roman"/>
                <w:sz w:val="24"/>
                <w:szCs w:val="24"/>
                <w:lang w:eastAsia="uk-UA"/>
              </w:rPr>
              <w:t>»</w:t>
            </w:r>
            <w:r w:rsidRPr="00D2522C">
              <w:rPr>
                <w:rFonts w:ascii="Times New Roman" w:eastAsia="Times New Roman" w:hAnsi="Times New Roman" w:cs="Times New Roman"/>
                <w:sz w:val="24"/>
                <w:szCs w:val="24"/>
                <w:lang w:eastAsia="uk-UA"/>
              </w:rPr>
              <w:t>,  молодіжні громадські організації</w:t>
            </w:r>
          </w:p>
        </w:tc>
        <w:tc>
          <w:tcPr>
            <w:tcW w:w="1276" w:type="dxa"/>
          </w:tcPr>
          <w:p w14:paraId="1D65B011" w14:textId="43946D32" w:rsidR="0015651A" w:rsidRPr="00D2522C" w:rsidRDefault="008734B5" w:rsidP="008734B5">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1202E27" w14:textId="456BF833"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48</w:t>
            </w:r>
            <w:r w:rsidR="008B4AA9">
              <w:rPr>
                <w:rFonts w:ascii="Times New Roman" w:eastAsia="Times New Roman" w:hAnsi="Times New Roman" w:cs="Times New Roman"/>
                <w:sz w:val="24"/>
                <w:szCs w:val="24"/>
                <w:lang w:eastAsia="uk-UA"/>
              </w:rPr>
              <w:t>,0</w:t>
            </w:r>
          </w:p>
        </w:tc>
        <w:tc>
          <w:tcPr>
            <w:tcW w:w="851" w:type="dxa"/>
          </w:tcPr>
          <w:p w14:paraId="2A976DEE" w14:textId="7E714270" w:rsidR="0015651A" w:rsidRPr="00D2522C" w:rsidRDefault="002D5224"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w:t>
            </w:r>
            <w:r w:rsidR="008B4AA9">
              <w:rPr>
                <w:rFonts w:ascii="Times New Roman" w:eastAsia="Times New Roman" w:hAnsi="Times New Roman" w:cs="Times New Roman"/>
                <w:sz w:val="24"/>
                <w:szCs w:val="24"/>
                <w:lang w:eastAsia="uk-UA"/>
              </w:rPr>
              <w:t>,0</w:t>
            </w:r>
          </w:p>
        </w:tc>
        <w:tc>
          <w:tcPr>
            <w:tcW w:w="850" w:type="dxa"/>
          </w:tcPr>
          <w:p w14:paraId="0E60FC2F" w14:textId="3CB02C57"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r w:rsidR="008B4AA9">
              <w:rPr>
                <w:rFonts w:ascii="Times New Roman" w:eastAsia="Times New Roman" w:hAnsi="Times New Roman" w:cs="Times New Roman"/>
                <w:sz w:val="24"/>
                <w:szCs w:val="24"/>
                <w:lang w:eastAsia="uk-UA"/>
              </w:rPr>
              <w:t>,0</w:t>
            </w:r>
          </w:p>
        </w:tc>
        <w:tc>
          <w:tcPr>
            <w:tcW w:w="851" w:type="dxa"/>
          </w:tcPr>
          <w:p w14:paraId="39B75DCF" w14:textId="07C21918"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r w:rsidR="008B4AA9">
              <w:rPr>
                <w:rFonts w:ascii="Times New Roman" w:eastAsia="Times New Roman" w:hAnsi="Times New Roman" w:cs="Times New Roman"/>
                <w:sz w:val="24"/>
                <w:szCs w:val="24"/>
                <w:lang w:eastAsia="uk-UA"/>
              </w:rPr>
              <w:t>,0</w:t>
            </w:r>
          </w:p>
        </w:tc>
        <w:tc>
          <w:tcPr>
            <w:tcW w:w="2148" w:type="dxa"/>
            <w:vMerge w:val="restart"/>
          </w:tcPr>
          <w:p w14:paraId="4A9693A8" w14:textId="77777777" w:rsidR="0015651A" w:rsidRPr="00D2522C" w:rsidRDefault="0015651A" w:rsidP="0015651A">
            <w:pPr>
              <w:autoSpaceDE w:val="0"/>
              <w:autoSpaceDN w:val="0"/>
              <w:adjustRightInd w:val="0"/>
              <w:rPr>
                <w:rFonts w:ascii="Times New Roman" w:eastAsia="Calibri" w:hAnsi="Times New Roman" w:cs="Times New Roman"/>
                <w:sz w:val="24"/>
                <w:szCs w:val="24"/>
              </w:rPr>
            </w:pPr>
            <w:r w:rsidRPr="00D2522C">
              <w:rPr>
                <w:rFonts w:ascii="Times New Roman" w:eastAsia="Calibri" w:hAnsi="Times New Roman" w:cs="Times New Roman"/>
                <w:sz w:val="24"/>
                <w:szCs w:val="24"/>
              </w:rPr>
              <w:t>Розвиток всеукраїнської молодіжної співпраці</w:t>
            </w:r>
          </w:p>
          <w:p w14:paraId="0DAB7C7C" w14:textId="77777777" w:rsidR="0015651A" w:rsidRPr="00D2522C" w:rsidRDefault="0015651A" w:rsidP="0015651A">
            <w:pPr>
              <w:rPr>
                <w:rFonts w:ascii="Times New Roman" w:eastAsia="Times New Roman" w:hAnsi="Times New Roman" w:cs="Times New Roman"/>
                <w:sz w:val="24"/>
                <w:szCs w:val="24"/>
                <w:lang w:eastAsia="uk-UA"/>
              </w:rPr>
            </w:pPr>
          </w:p>
        </w:tc>
      </w:tr>
      <w:tr w:rsidR="0015651A" w:rsidRPr="00891623" w14:paraId="13F545DA" w14:textId="77777777" w:rsidTr="00C77B98">
        <w:trPr>
          <w:trHeight w:val="393"/>
          <w:jc w:val="center"/>
        </w:trPr>
        <w:tc>
          <w:tcPr>
            <w:tcW w:w="2193" w:type="dxa"/>
            <w:vMerge/>
          </w:tcPr>
          <w:p w14:paraId="66670F95"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tcPr>
          <w:p w14:paraId="1ACDC071" w14:textId="77777777" w:rsidR="0015651A" w:rsidRPr="00891623" w:rsidRDefault="0015651A" w:rsidP="0015651A">
            <w:pPr>
              <w:autoSpaceDE w:val="0"/>
              <w:autoSpaceDN w:val="0"/>
              <w:adjustRightInd w:val="0"/>
              <w:rPr>
                <w:rFonts w:ascii="Times New Roman" w:eastAsia="Times New Roman" w:hAnsi="Times New Roman" w:cs="Times New Roman"/>
                <w:sz w:val="28"/>
                <w:szCs w:val="28"/>
                <w:lang w:eastAsia="uk-UA"/>
              </w:rPr>
            </w:pPr>
          </w:p>
        </w:tc>
        <w:tc>
          <w:tcPr>
            <w:tcW w:w="1417" w:type="dxa"/>
            <w:vMerge/>
          </w:tcPr>
          <w:p w14:paraId="625C6572"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701" w:type="dxa"/>
            <w:vMerge/>
          </w:tcPr>
          <w:p w14:paraId="0DACC1AD"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276" w:type="dxa"/>
          </w:tcPr>
          <w:p w14:paraId="378EB59B" w14:textId="1A361FA3" w:rsidR="0015651A" w:rsidRPr="00CA6B0E" w:rsidRDefault="00CA6B0E" w:rsidP="008E0381">
            <w:pPr>
              <w:jc w:val="center"/>
              <w:rPr>
                <w:rFonts w:ascii="Times New Roman" w:eastAsia="Calibri" w:hAnsi="Times New Roman" w:cs="Times New Roman"/>
                <w:b/>
                <w:bCs/>
                <w:sz w:val="24"/>
                <w:szCs w:val="24"/>
              </w:rPr>
            </w:pPr>
            <w:r w:rsidRPr="00CA6B0E">
              <w:rPr>
                <w:rFonts w:ascii="Times New Roman" w:eastAsia="Calibri" w:hAnsi="Times New Roman" w:cs="Times New Roman"/>
                <w:b/>
                <w:bCs/>
                <w:sz w:val="24"/>
                <w:szCs w:val="24"/>
              </w:rPr>
              <w:t>Всього:</w:t>
            </w:r>
          </w:p>
        </w:tc>
        <w:tc>
          <w:tcPr>
            <w:tcW w:w="992" w:type="dxa"/>
          </w:tcPr>
          <w:p w14:paraId="78D9D824" w14:textId="2571D55C"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65</w:t>
            </w:r>
            <w:r w:rsidR="0015651A" w:rsidRPr="00D2522C">
              <w:rPr>
                <w:rFonts w:ascii="Times New Roman" w:eastAsia="Times New Roman" w:hAnsi="Times New Roman" w:cs="Times New Roman"/>
                <w:b/>
                <w:bCs/>
                <w:sz w:val="24"/>
                <w:szCs w:val="24"/>
                <w:lang w:eastAsia="uk-UA"/>
              </w:rPr>
              <w:t>,0</w:t>
            </w:r>
          </w:p>
        </w:tc>
        <w:tc>
          <w:tcPr>
            <w:tcW w:w="851" w:type="dxa"/>
          </w:tcPr>
          <w:p w14:paraId="5845DF4D" w14:textId="6BCA3BFE" w:rsidR="0015651A" w:rsidRPr="00D2522C" w:rsidRDefault="002D5224"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20</w:t>
            </w:r>
            <w:r w:rsidR="0015651A" w:rsidRPr="00D2522C">
              <w:rPr>
                <w:rFonts w:ascii="Times New Roman" w:eastAsia="Times New Roman" w:hAnsi="Times New Roman" w:cs="Times New Roman"/>
                <w:b/>
                <w:bCs/>
                <w:sz w:val="24"/>
                <w:szCs w:val="24"/>
                <w:lang w:eastAsia="uk-UA"/>
              </w:rPr>
              <w:t>,0</w:t>
            </w:r>
          </w:p>
        </w:tc>
        <w:tc>
          <w:tcPr>
            <w:tcW w:w="850" w:type="dxa"/>
          </w:tcPr>
          <w:p w14:paraId="0B94817D" w14:textId="27C9E8D0"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22</w:t>
            </w:r>
            <w:r w:rsidR="0015651A" w:rsidRPr="00D2522C">
              <w:rPr>
                <w:rFonts w:ascii="Times New Roman" w:eastAsia="Times New Roman" w:hAnsi="Times New Roman" w:cs="Times New Roman"/>
                <w:b/>
                <w:bCs/>
                <w:sz w:val="24"/>
                <w:szCs w:val="24"/>
                <w:lang w:eastAsia="uk-UA"/>
              </w:rPr>
              <w:t>,0</w:t>
            </w:r>
          </w:p>
        </w:tc>
        <w:tc>
          <w:tcPr>
            <w:tcW w:w="851" w:type="dxa"/>
          </w:tcPr>
          <w:p w14:paraId="5B385D31" w14:textId="1C264C11"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23</w:t>
            </w:r>
            <w:r w:rsidR="0015651A" w:rsidRPr="00D2522C">
              <w:rPr>
                <w:rFonts w:ascii="Times New Roman" w:eastAsia="Times New Roman" w:hAnsi="Times New Roman" w:cs="Times New Roman"/>
                <w:b/>
                <w:bCs/>
                <w:sz w:val="24"/>
                <w:szCs w:val="24"/>
                <w:lang w:eastAsia="uk-UA"/>
              </w:rPr>
              <w:t>,0</w:t>
            </w:r>
          </w:p>
        </w:tc>
        <w:tc>
          <w:tcPr>
            <w:tcW w:w="2148" w:type="dxa"/>
            <w:vMerge/>
          </w:tcPr>
          <w:p w14:paraId="1C5C1744" w14:textId="77777777" w:rsidR="0015651A" w:rsidRPr="00891623" w:rsidRDefault="0015651A" w:rsidP="0015651A">
            <w:pPr>
              <w:autoSpaceDE w:val="0"/>
              <w:autoSpaceDN w:val="0"/>
              <w:adjustRightInd w:val="0"/>
              <w:rPr>
                <w:rFonts w:ascii="Times New Roman" w:eastAsia="Calibri" w:hAnsi="Times New Roman" w:cs="Times New Roman"/>
                <w:sz w:val="28"/>
                <w:szCs w:val="28"/>
              </w:rPr>
            </w:pPr>
          </w:p>
        </w:tc>
      </w:tr>
      <w:tr w:rsidR="0017127E" w:rsidRPr="00891623" w14:paraId="690DFEF8" w14:textId="77777777" w:rsidTr="00D567CB">
        <w:trPr>
          <w:trHeight w:val="70"/>
          <w:jc w:val="center"/>
        </w:trPr>
        <w:tc>
          <w:tcPr>
            <w:tcW w:w="2193" w:type="dxa"/>
            <w:vMerge w:val="restart"/>
          </w:tcPr>
          <w:p w14:paraId="0E4AB080" w14:textId="6D8EA032" w:rsidR="0017127E" w:rsidRDefault="0017127E" w:rsidP="0015651A">
            <w:pPr>
              <w:rPr>
                <w:rFonts w:ascii="Times New Roman" w:eastAsia="Times New Roman" w:hAnsi="Times New Roman" w:cs="Times New Roman"/>
                <w:sz w:val="24"/>
                <w:szCs w:val="24"/>
                <w:lang w:eastAsia="uk-UA"/>
              </w:rPr>
            </w:pPr>
            <w:r w:rsidRPr="00064EBD">
              <w:rPr>
                <w:rFonts w:ascii="Times New Roman" w:eastAsia="Times New Roman" w:hAnsi="Times New Roman" w:cs="Times New Roman"/>
                <w:sz w:val="24"/>
                <w:szCs w:val="24"/>
                <w:lang w:eastAsia="uk-UA"/>
              </w:rPr>
              <w:t xml:space="preserve">3.Створення умов та здійснення заходів, спрямованих на </w:t>
            </w:r>
            <w:r w:rsidR="00BB33E8">
              <w:rPr>
                <w:rFonts w:ascii="Times New Roman" w:eastAsia="Times New Roman" w:hAnsi="Times New Roman" w:cs="Times New Roman"/>
                <w:sz w:val="24"/>
                <w:szCs w:val="24"/>
                <w:lang w:eastAsia="uk-UA"/>
              </w:rPr>
              <w:t xml:space="preserve">всебічну </w:t>
            </w:r>
            <w:r w:rsidRPr="00064EBD">
              <w:rPr>
                <w:rFonts w:ascii="Times New Roman" w:eastAsia="Times New Roman" w:hAnsi="Times New Roman" w:cs="Times New Roman"/>
                <w:sz w:val="24"/>
                <w:szCs w:val="24"/>
                <w:lang w:eastAsia="uk-UA"/>
              </w:rPr>
              <w:t xml:space="preserve">самореалізацію молоді зміцнення її </w:t>
            </w:r>
            <w:r>
              <w:rPr>
                <w:rFonts w:ascii="Times New Roman" w:eastAsia="Times New Roman" w:hAnsi="Times New Roman" w:cs="Times New Roman"/>
                <w:sz w:val="24"/>
                <w:szCs w:val="24"/>
                <w:lang w:eastAsia="uk-UA"/>
              </w:rPr>
              <w:t>конкурентної спроможності, а також відзначення</w:t>
            </w:r>
          </w:p>
          <w:p w14:paraId="6261C7C9" w14:textId="4A58E183" w:rsidR="0017127E" w:rsidRPr="00891623" w:rsidRDefault="0017127E" w:rsidP="00D567CB">
            <w:pPr>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та преміювання молоді за внесок у розвиток громади</w:t>
            </w:r>
          </w:p>
        </w:tc>
        <w:tc>
          <w:tcPr>
            <w:tcW w:w="2410" w:type="dxa"/>
          </w:tcPr>
          <w:p w14:paraId="5C3A4714" w14:textId="5D596A89" w:rsidR="0017127E" w:rsidRPr="00736789" w:rsidRDefault="0017127E" w:rsidP="0015651A">
            <w:pPr>
              <w:autoSpaceDE w:val="0"/>
              <w:autoSpaceDN w:val="0"/>
              <w:adjustRightInd w:val="0"/>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 xml:space="preserve">3.1. </w:t>
            </w:r>
            <w:r w:rsidRPr="00736789">
              <w:rPr>
                <w:rFonts w:ascii="Times New Roman" w:eastAsia="Calibri" w:hAnsi="Times New Roman" w:cs="Times New Roman"/>
                <w:sz w:val="24"/>
                <w:szCs w:val="24"/>
              </w:rPr>
              <w:t>Проведення просвітницької роботи,  екскурсій на підприємства громади, організація різних заходів (форумів, ярмарок професій, семінарів тощо) щодо профорієнтації молоді та створення і поширення соціальної реклами в сфері зайнятості та вибору професії</w:t>
            </w:r>
            <w:r w:rsidR="00D567CB">
              <w:rPr>
                <w:rFonts w:ascii="Times New Roman" w:eastAsia="Calibri" w:hAnsi="Times New Roman" w:cs="Times New Roman"/>
                <w:sz w:val="24"/>
                <w:szCs w:val="24"/>
              </w:rPr>
              <w:t xml:space="preserve"> </w:t>
            </w:r>
          </w:p>
        </w:tc>
        <w:tc>
          <w:tcPr>
            <w:tcW w:w="1417" w:type="dxa"/>
          </w:tcPr>
          <w:p w14:paraId="4EFA4810" w14:textId="77777777"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2026 –2028</w:t>
            </w:r>
          </w:p>
          <w:p w14:paraId="36A509E8" w14:textId="793936D6" w:rsidR="0017127E" w:rsidRPr="00736789" w:rsidRDefault="0017127E" w:rsidP="0015651A">
            <w:pPr>
              <w:jc w:val="both"/>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 xml:space="preserve">      роки</w:t>
            </w:r>
          </w:p>
        </w:tc>
        <w:tc>
          <w:tcPr>
            <w:tcW w:w="1701" w:type="dxa"/>
          </w:tcPr>
          <w:p w14:paraId="2CAB6055" w14:textId="43588765"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Відділ молоді та спорту, М</w:t>
            </w:r>
            <w:r w:rsidR="00D1537D">
              <w:rPr>
                <w:rFonts w:ascii="Times New Roman" w:eastAsia="Times New Roman" w:hAnsi="Times New Roman" w:cs="Times New Roman"/>
                <w:sz w:val="24"/>
                <w:szCs w:val="24"/>
                <w:lang w:eastAsia="uk-UA"/>
              </w:rPr>
              <w:t>Ц</w:t>
            </w:r>
            <w:r w:rsidRPr="00736789">
              <w:rPr>
                <w:rFonts w:ascii="Times New Roman" w:eastAsia="Times New Roman" w:hAnsi="Times New Roman" w:cs="Times New Roman"/>
                <w:sz w:val="24"/>
                <w:szCs w:val="24"/>
                <w:lang w:eastAsia="uk-UA"/>
              </w:rPr>
              <w:t xml:space="preserve"> </w:t>
            </w:r>
            <w:r w:rsidR="00D1537D">
              <w:rPr>
                <w:rFonts w:ascii="Times New Roman" w:eastAsia="Times New Roman" w:hAnsi="Times New Roman" w:cs="Times New Roman"/>
                <w:sz w:val="24"/>
                <w:szCs w:val="24"/>
                <w:lang w:eastAsia="uk-UA"/>
              </w:rPr>
              <w:t>«</w:t>
            </w:r>
            <w:r w:rsidRPr="00736789">
              <w:rPr>
                <w:rFonts w:ascii="Times New Roman" w:eastAsia="Times New Roman" w:hAnsi="Times New Roman" w:cs="Times New Roman"/>
                <w:sz w:val="24"/>
                <w:szCs w:val="24"/>
                <w:lang w:eastAsia="uk-UA"/>
              </w:rPr>
              <w:t>4.0</w:t>
            </w:r>
            <w:r w:rsidR="00D1537D">
              <w:rPr>
                <w:rFonts w:ascii="Times New Roman" w:eastAsia="Times New Roman" w:hAnsi="Times New Roman" w:cs="Times New Roman"/>
                <w:sz w:val="24"/>
                <w:szCs w:val="24"/>
                <w:lang w:eastAsia="uk-UA"/>
              </w:rPr>
              <w:t>»</w:t>
            </w:r>
            <w:r w:rsidRPr="00736789">
              <w:rPr>
                <w:rFonts w:ascii="Times New Roman" w:eastAsia="Times New Roman" w:hAnsi="Times New Roman" w:cs="Times New Roman"/>
                <w:sz w:val="24"/>
                <w:szCs w:val="24"/>
                <w:lang w:eastAsia="uk-UA"/>
              </w:rPr>
              <w:t>, ГО «Нові крила», Центр підтримки бізнесу,</w:t>
            </w:r>
          </w:p>
          <w:p w14:paraId="0AB13C53" w14:textId="6CCDF46C" w:rsidR="0017127E" w:rsidRPr="00736789" w:rsidRDefault="0017127E" w:rsidP="0015651A">
            <w:pPr>
              <w:jc w:val="center"/>
              <w:rPr>
                <w:rFonts w:ascii="Times New Roman" w:eastAsia="Calibri" w:hAnsi="Times New Roman" w:cs="Times New Roman"/>
                <w:sz w:val="24"/>
                <w:szCs w:val="24"/>
                <w:lang w:eastAsia="en-US"/>
              </w:rPr>
            </w:pPr>
            <w:r w:rsidRPr="00736789">
              <w:rPr>
                <w:rFonts w:ascii="Times New Roman" w:eastAsia="Calibri" w:hAnsi="Times New Roman" w:cs="Times New Roman"/>
                <w:sz w:val="24"/>
                <w:szCs w:val="24"/>
                <w:lang w:eastAsia="en-US"/>
              </w:rPr>
              <w:t>Нововолинське управління Володимирської філії Волинського обласного центру зайнятості</w:t>
            </w:r>
          </w:p>
          <w:p w14:paraId="7479E79D" w14:textId="459B64F6" w:rsidR="0017127E" w:rsidRPr="00736789" w:rsidRDefault="0017127E" w:rsidP="0015651A">
            <w:pPr>
              <w:jc w:val="both"/>
              <w:rPr>
                <w:rFonts w:ascii="Times New Roman" w:eastAsia="Times New Roman" w:hAnsi="Times New Roman" w:cs="Times New Roman"/>
                <w:sz w:val="24"/>
                <w:szCs w:val="24"/>
                <w:lang w:eastAsia="uk-UA"/>
              </w:rPr>
            </w:pPr>
          </w:p>
        </w:tc>
        <w:tc>
          <w:tcPr>
            <w:tcW w:w="1276" w:type="dxa"/>
          </w:tcPr>
          <w:p w14:paraId="2DD794CE" w14:textId="0CE30917" w:rsidR="0017127E" w:rsidRPr="00736789" w:rsidRDefault="0017127E" w:rsidP="00CD3AE8">
            <w:pPr>
              <w:jc w:val="center"/>
              <w:rPr>
                <w:rFonts w:ascii="Times New Roman" w:eastAsia="Calibri" w:hAnsi="Times New Roman" w:cs="Times New Roman"/>
                <w:sz w:val="24"/>
                <w:szCs w:val="24"/>
              </w:rPr>
            </w:pPr>
            <w:r w:rsidRPr="008B446B">
              <w:rPr>
                <w:rFonts w:ascii="Times New Roman" w:eastAsia="Times New Roman" w:hAnsi="Times New Roman" w:cs="Times New Roman"/>
                <w:sz w:val="24"/>
                <w:szCs w:val="24"/>
                <w:lang w:eastAsia="uk-UA"/>
              </w:rPr>
              <w:lastRenderedPageBreak/>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42746F1D" w14:textId="686B7304" w:rsidR="0017127E" w:rsidRPr="0073678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48</w:t>
            </w:r>
            <w:r w:rsidR="0017127E" w:rsidRPr="00736789">
              <w:rPr>
                <w:rFonts w:ascii="Times New Roman" w:eastAsia="Times New Roman" w:hAnsi="Times New Roman" w:cs="Times New Roman"/>
                <w:sz w:val="24"/>
                <w:szCs w:val="24"/>
                <w:lang w:eastAsia="uk-UA"/>
              </w:rPr>
              <w:t>,0</w:t>
            </w:r>
          </w:p>
        </w:tc>
        <w:tc>
          <w:tcPr>
            <w:tcW w:w="851" w:type="dxa"/>
          </w:tcPr>
          <w:p w14:paraId="07D781EE" w14:textId="0A688B86"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E11C30">
              <w:rPr>
                <w:rFonts w:ascii="Times New Roman" w:eastAsia="Times New Roman" w:hAnsi="Times New Roman" w:cs="Times New Roman"/>
                <w:sz w:val="24"/>
                <w:szCs w:val="24"/>
                <w:lang w:eastAsia="uk-UA"/>
              </w:rPr>
              <w:t>5</w:t>
            </w:r>
            <w:r w:rsidRPr="00736789">
              <w:rPr>
                <w:rFonts w:ascii="Times New Roman" w:eastAsia="Times New Roman" w:hAnsi="Times New Roman" w:cs="Times New Roman"/>
                <w:sz w:val="24"/>
                <w:szCs w:val="24"/>
                <w:lang w:eastAsia="uk-UA"/>
              </w:rPr>
              <w:t>,0</w:t>
            </w:r>
          </w:p>
        </w:tc>
        <w:tc>
          <w:tcPr>
            <w:tcW w:w="850" w:type="dxa"/>
          </w:tcPr>
          <w:p w14:paraId="71A04B7E" w14:textId="0926C79A"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2A3447">
              <w:rPr>
                <w:rFonts w:ascii="Times New Roman" w:eastAsia="Times New Roman" w:hAnsi="Times New Roman" w:cs="Times New Roman"/>
                <w:sz w:val="24"/>
                <w:szCs w:val="24"/>
                <w:lang w:eastAsia="uk-UA"/>
              </w:rPr>
              <w:t>6</w:t>
            </w:r>
            <w:r w:rsidRPr="00736789">
              <w:rPr>
                <w:rFonts w:ascii="Times New Roman" w:eastAsia="Times New Roman" w:hAnsi="Times New Roman" w:cs="Times New Roman"/>
                <w:sz w:val="24"/>
                <w:szCs w:val="24"/>
                <w:lang w:eastAsia="uk-UA"/>
              </w:rPr>
              <w:t>,0</w:t>
            </w:r>
          </w:p>
        </w:tc>
        <w:tc>
          <w:tcPr>
            <w:tcW w:w="851" w:type="dxa"/>
          </w:tcPr>
          <w:p w14:paraId="2D7D1E48" w14:textId="0FE3EC55"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2A3447">
              <w:rPr>
                <w:rFonts w:ascii="Times New Roman" w:eastAsia="Times New Roman" w:hAnsi="Times New Roman" w:cs="Times New Roman"/>
                <w:sz w:val="24"/>
                <w:szCs w:val="24"/>
                <w:lang w:eastAsia="uk-UA"/>
              </w:rPr>
              <w:t>7</w:t>
            </w:r>
            <w:r w:rsidRPr="00736789">
              <w:rPr>
                <w:rFonts w:ascii="Times New Roman" w:eastAsia="Times New Roman" w:hAnsi="Times New Roman" w:cs="Times New Roman"/>
                <w:sz w:val="24"/>
                <w:szCs w:val="24"/>
                <w:lang w:eastAsia="uk-UA"/>
              </w:rPr>
              <w:t>,0</w:t>
            </w:r>
          </w:p>
        </w:tc>
        <w:tc>
          <w:tcPr>
            <w:tcW w:w="2148" w:type="dxa"/>
          </w:tcPr>
          <w:p w14:paraId="33FF6D39" w14:textId="77777777" w:rsidR="0017127E" w:rsidRPr="00736789" w:rsidRDefault="0017127E" w:rsidP="0015651A">
            <w:pPr>
              <w:autoSpaceDE w:val="0"/>
              <w:autoSpaceDN w:val="0"/>
              <w:adjustRightInd w:val="0"/>
              <w:rPr>
                <w:rFonts w:ascii="Times New Roman" w:eastAsia="Calibri" w:hAnsi="Times New Roman" w:cs="Times New Roman"/>
                <w:sz w:val="24"/>
                <w:szCs w:val="24"/>
              </w:rPr>
            </w:pPr>
            <w:r w:rsidRPr="00736789">
              <w:rPr>
                <w:rFonts w:ascii="Times New Roman" w:eastAsia="Calibri" w:hAnsi="Times New Roman" w:cs="Times New Roman"/>
                <w:sz w:val="24"/>
                <w:szCs w:val="24"/>
              </w:rPr>
              <w:t>Проведення профорієнтаційних заходів, виготовлення та поширення соціальної реклами</w:t>
            </w:r>
          </w:p>
        </w:tc>
      </w:tr>
      <w:tr w:rsidR="0017127E" w:rsidRPr="00891623" w14:paraId="1B6D394D" w14:textId="77777777" w:rsidTr="00C77B98">
        <w:trPr>
          <w:jc w:val="center"/>
        </w:trPr>
        <w:tc>
          <w:tcPr>
            <w:tcW w:w="2193" w:type="dxa"/>
            <w:vMerge/>
          </w:tcPr>
          <w:p w14:paraId="3CAED7B8" w14:textId="77777777" w:rsidR="0017127E" w:rsidRPr="00891623" w:rsidRDefault="0017127E" w:rsidP="0015651A">
            <w:pPr>
              <w:jc w:val="both"/>
              <w:rPr>
                <w:rFonts w:ascii="Times New Roman" w:eastAsia="Times New Roman" w:hAnsi="Times New Roman" w:cs="Times New Roman"/>
                <w:sz w:val="28"/>
                <w:szCs w:val="28"/>
                <w:lang w:eastAsia="uk-UA"/>
              </w:rPr>
            </w:pPr>
          </w:p>
        </w:tc>
        <w:tc>
          <w:tcPr>
            <w:tcW w:w="2410" w:type="dxa"/>
          </w:tcPr>
          <w:p w14:paraId="753AB4E7" w14:textId="77777777" w:rsidR="0017127E" w:rsidRDefault="0017127E" w:rsidP="0015651A">
            <w:pPr>
              <w:autoSpaceDE w:val="0"/>
              <w:autoSpaceDN w:val="0"/>
              <w:adjustRightInd w:val="0"/>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3.2. Проведення курсів із професій актуальних на ринку праці, навчання з командної роботи, лідерства, комунікації, критичного мислення</w:t>
            </w:r>
          </w:p>
          <w:p w14:paraId="1A968331" w14:textId="3F92E032" w:rsidR="002A3447" w:rsidRPr="006746A2" w:rsidRDefault="002A3447" w:rsidP="0015651A">
            <w:pPr>
              <w:autoSpaceDE w:val="0"/>
              <w:autoSpaceDN w:val="0"/>
              <w:adjustRightInd w:val="0"/>
              <w:rPr>
                <w:rFonts w:ascii="Times New Roman" w:eastAsia="Times New Roman" w:hAnsi="Times New Roman" w:cs="Times New Roman"/>
                <w:sz w:val="24"/>
                <w:szCs w:val="24"/>
                <w:lang w:eastAsia="uk-UA"/>
              </w:rPr>
            </w:pPr>
          </w:p>
        </w:tc>
        <w:tc>
          <w:tcPr>
            <w:tcW w:w="1417" w:type="dxa"/>
          </w:tcPr>
          <w:p w14:paraId="3AFF9CCB" w14:textId="77777777"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2026 –2028</w:t>
            </w:r>
          </w:p>
          <w:p w14:paraId="264176D7" w14:textId="475C2C6C" w:rsidR="0017127E" w:rsidRPr="006746A2" w:rsidRDefault="0017127E" w:rsidP="0015651A">
            <w:pPr>
              <w:jc w:val="both"/>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 xml:space="preserve">      роки</w:t>
            </w:r>
          </w:p>
        </w:tc>
        <w:tc>
          <w:tcPr>
            <w:tcW w:w="1701" w:type="dxa"/>
          </w:tcPr>
          <w:p w14:paraId="3878CDDA" w14:textId="28EE1B8F" w:rsidR="0017127E"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Відділ молоді та спорту, М</w:t>
            </w:r>
            <w:r w:rsidR="006D6EF1">
              <w:rPr>
                <w:rFonts w:ascii="Times New Roman" w:eastAsia="Times New Roman" w:hAnsi="Times New Roman" w:cs="Times New Roman"/>
                <w:sz w:val="24"/>
                <w:szCs w:val="24"/>
                <w:lang w:eastAsia="uk-UA"/>
              </w:rPr>
              <w:t>Ц «</w:t>
            </w:r>
            <w:r w:rsidRPr="006746A2">
              <w:rPr>
                <w:rFonts w:ascii="Times New Roman" w:eastAsia="Times New Roman" w:hAnsi="Times New Roman" w:cs="Times New Roman"/>
                <w:sz w:val="24"/>
                <w:szCs w:val="24"/>
                <w:lang w:eastAsia="uk-UA"/>
              </w:rPr>
              <w:t>4.0</w:t>
            </w:r>
            <w:r w:rsidR="006D6EF1">
              <w:rPr>
                <w:rFonts w:ascii="Times New Roman" w:eastAsia="Times New Roman" w:hAnsi="Times New Roman" w:cs="Times New Roman"/>
                <w:sz w:val="24"/>
                <w:szCs w:val="24"/>
                <w:lang w:eastAsia="uk-UA"/>
              </w:rPr>
              <w:t>»</w:t>
            </w:r>
            <w:r w:rsidRPr="006746A2">
              <w:rPr>
                <w:rFonts w:ascii="Times New Roman" w:eastAsia="Times New Roman" w:hAnsi="Times New Roman" w:cs="Times New Roman"/>
                <w:sz w:val="24"/>
                <w:szCs w:val="24"/>
                <w:lang w:eastAsia="uk-UA"/>
              </w:rPr>
              <w:t>,  ГО «Нові крила»</w:t>
            </w:r>
            <w:r w:rsidR="00676858">
              <w:rPr>
                <w:rFonts w:ascii="Times New Roman" w:eastAsia="Times New Roman" w:hAnsi="Times New Roman" w:cs="Times New Roman"/>
                <w:sz w:val="24"/>
                <w:szCs w:val="24"/>
                <w:lang w:eastAsia="uk-UA"/>
              </w:rPr>
              <w:t>,</w:t>
            </w:r>
          </w:p>
          <w:p w14:paraId="6B65A23A" w14:textId="350D6AE8" w:rsidR="00676858" w:rsidRDefault="00676858" w:rsidP="00676858">
            <w:pPr>
              <w:jc w:val="center"/>
              <w:rPr>
                <w:rFonts w:ascii="Times New Roman" w:eastAsia="Calibri" w:hAnsi="Times New Roman" w:cs="Times New Roman"/>
                <w:sz w:val="24"/>
                <w:szCs w:val="24"/>
                <w:lang w:eastAsia="en-US"/>
              </w:rPr>
            </w:pPr>
            <w:r w:rsidRPr="00736789">
              <w:rPr>
                <w:rFonts w:ascii="Times New Roman" w:eastAsia="Calibri" w:hAnsi="Times New Roman" w:cs="Times New Roman"/>
                <w:sz w:val="24"/>
                <w:szCs w:val="24"/>
                <w:lang w:eastAsia="en-US"/>
              </w:rPr>
              <w:t>Нововолинське управління Володимирської філії Волинського обласного центру зайнятості</w:t>
            </w:r>
            <w:r>
              <w:rPr>
                <w:rFonts w:ascii="Times New Roman" w:eastAsia="Calibri" w:hAnsi="Times New Roman" w:cs="Times New Roman"/>
                <w:sz w:val="24"/>
                <w:szCs w:val="24"/>
                <w:lang w:eastAsia="en-US"/>
              </w:rPr>
              <w:t>,</w:t>
            </w:r>
          </w:p>
          <w:p w14:paraId="1F0DF4ED" w14:textId="140E8244" w:rsidR="00676858" w:rsidRPr="006746A2" w:rsidRDefault="00676858"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Центр підтримки бізнесу</w:t>
            </w:r>
          </w:p>
          <w:p w14:paraId="0D7E036F" w14:textId="77777777" w:rsidR="0017127E" w:rsidRPr="006746A2" w:rsidRDefault="0017127E" w:rsidP="0015651A">
            <w:pPr>
              <w:jc w:val="both"/>
              <w:rPr>
                <w:rFonts w:ascii="Times New Roman" w:eastAsia="Times New Roman" w:hAnsi="Times New Roman" w:cs="Times New Roman"/>
                <w:sz w:val="24"/>
                <w:szCs w:val="24"/>
                <w:lang w:eastAsia="uk-UA"/>
              </w:rPr>
            </w:pPr>
          </w:p>
        </w:tc>
        <w:tc>
          <w:tcPr>
            <w:tcW w:w="1276" w:type="dxa"/>
          </w:tcPr>
          <w:p w14:paraId="2BD26F12" w14:textId="4B719C64" w:rsidR="0017127E" w:rsidRPr="006746A2" w:rsidRDefault="0017127E" w:rsidP="00CD3AE8">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42FBC860" w14:textId="59061B4A"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16,0</w:t>
            </w:r>
          </w:p>
        </w:tc>
        <w:tc>
          <w:tcPr>
            <w:tcW w:w="851" w:type="dxa"/>
          </w:tcPr>
          <w:p w14:paraId="5042E59D" w14:textId="77777777"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5,0</w:t>
            </w:r>
          </w:p>
        </w:tc>
        <w:tc>
          <w:tcPr>
            <w:tcW w:w="850" w:type="dxa"/>
          </w:tcPr>
          <w:p w14:paraId="316F909A" w14:textId="14E65AF4"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5,0</w:t>
            </w:r>
          </w:p>
        </w:tc>
        <w:tc>
          <w:tcPr>
            <w:tcW w:w="851" w:type="dxa"/>
          </w:tcPr>
          <w:p w14:paraId="200B323F" w14:textId="4143B771"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6,0</w:t>
            </w:r>
          </w:p>
        </w:tc>
        <w:tc>
          <w:tcPr>
            <w:tcW w:w="2148" w:type="dxa"/>
          </w:tcPr>
          <w:p w14:paraId="68936D9B" w14:textId="75C1135A" w:rsidR="0017127E" w:rsidRPr="006746A2" w:rsidRDefault="0017127E" w:rsidP="0015651A">
            <w:pPr>
              <w:autoSpaceDE w:val="0"/>
              <w:autoSpaceDN w:val="0"/>
              <w:adjustRightInd w:val="0"/>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Проведення курсів із професій актуальних на ринку праці</w:t>
            </w:r>
          </w:p>
          <w:p w14:paraId="7AE0C186" w14:textId="77777777" w:rsidR="0017127E" w:rsidRPr="006746A2" w:rsidRDefault="0017127E" w:rsidP="0015651A">
            <w:pPr>
              <w:autoSpaceDE w:val="0"/>
              <w:autoSpaceDN w:val="0"/>
              <w:adjustRightInd w:val="0"/>
              <w:rPr>
                <w:rFonts w:ascii="Times New Roman" w:eastAsia="Calibri" w:hAnsi="Times New Roman" w:cs="Times New Roman"/>
                <w:sz w:val="24"/>
                <w:szCs w:val="24"/>
              </w:rPr>
            </w:pPr>
          </w:p>
        </w:tc>
      </w:tr>
      <w:tr w:rsidR="0017127E" w:rsidRPr="00682F19" w14:paraId="7526540C" w14:textId="77777777" w:rsidTr="00C77B98">
        <w:trPr>
          <w:trHeight w:val="2450"/>
          <w:jc w:val="center"/>
        </w:trPr>
        <w:tc>
          <w:tcPr>
            <w:tcW w:w="2193" w:type="dxa"/>
            <w:vMerge/>
          </w:tcPr>
          <w:p w14:paraId="4343443C"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2410" w:type="dxa"/>
          </w:tcPr>
          <w:p w14:paraId="487EA9B5" w14:textId="2FD29DC7" w:rsidR="0017127E" w:rsidRPr="00682F19" w:rsidRDefault="0017127E" w:rsidP="003524E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3.3. Залучення молоді до стажування на підприємствах міста, виконавчого комітету Нововолинської міської ради</w:t>
            </w:r>
          </w:p>
          <w:p w14:paraId="3E415C6C" w14:textId="77777777" w:rsidR="0017127E" w:rsidRPr="00682F19" w:rsidRDefault="0017127E" w:rsidP="0015651A">
            <w:pPr>
              <w:rPr>
                <w:rFonts w:ascii="Times New Roman" w:eastAsia="Times New Roman" w:hAnsi="Times New Roman" w:cs="Times New Roman"/>
                <w:sz w:val="24"/>
                <w:szCs w:val="24"/>
                <w:lang w:eastAsia="uk-UA"/>
              </w:rPr>
            </w:pPr>
          </w:p>
        </w:tc>
        <w:tc>
          <w:tcPr>
            <w:tcW w:w="1417" w:type="dxa"/>
          </w:tcPr>
          <w:p w14:paraId="7A90AD0B"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076C0B64" w14:textId="6B3587F5"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B38A67C" w14:textId="77777777" w:rsidR="002D08C5"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Відділ молоді та спорту, </w:t>
            </w:r>
          </w:p>
          <w:p w14:paraId="438AA5DA" w14:textId="39097775" w:rsidR="002D08C5"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М</w:t>
            </w:r>
            <w:r w:rsidR="002D08C5">
              <w:rPr>
                <w:rFonts w:ascii="Times New Roman" w:eastAsia="Times New Roman" w:hAnsi="Times New Roman" w:cs="Times New Roman"/>
                <w:sz w:val="24"/>
                <w:szCs w:val="24"/>
                <w:lang w:eastAsia="uk-UA"/>
              </w:rPr>
              <w:t>Ц «</w:t>
            </w:r>
            <w:r w:rsidRPr="00682F19">
              <w:rPr>
                <w:rFonts w:ascii="Times New Roman" w:eastAsia="Times New Roman" w:hAnsi="Times New Roman" w:cs="Times New Roman"/>
                <w:sz w:val="24"/>
                <w:szCs w:val="24"/>
                <w:lang w:eastAsia="uk-UA"/>
              </w:rPr>
              <w:t>4.0</w:t>
            </w:r>
            <w:r w:rsidR="002D08C5">
              <w:rPr>
                <w:rFonts w:ascii="Times New Roman" w:eastAsia="Times New Roman" w:hAnsi="Times New Roman" w:cs="Times New Roman"/>
                <w:sz w:val="24"/>
                <w:szCs w:val="24"/>
                <w:lang w:eastAsia="uk-UA"/>
              </w:rPr>
              <w:t>»</w:t>
            </w:r>
          </w:p>
          <w:p w14:paraId="56FDBEB0" w14:textId="005C9315" w:rsidR="0017127E" w:rsidRPr="00682F19"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 молодіжні громадські організації</w:t>
            </w:r>
          </w:p>
          <w:p w14:paraId="5F894B17" w14:textId="77777777" w:rsidR="0017127E" w:rsidRPr="00682F19" w:rsidRDefault="0017127E" w:rsidP="0015651A">
            <w:pPr>
              <w:jc w:val="both"/>
              <w:rPr>
                <w:rFonts w:ascii="Times New Roman" w:eastAsia="Times New Roman" w:hAnsi="Times New Roman" w:cs="Times New Roman"/>
                <w:sz w:val="24"/>
                <w:szCs w:val="24"/>
                <w:lang w:eastAsia="uk-UA"/>
              </w:rPr>
            </w:pPr>
          </w:p>
          <w:p w14:paraId="31129370"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1276" w:type="dxa"/>
          </w:tcPr>
          <w:p w14:paraId="30AF009C" w14:textId="3CC2C5C4" w:rsidR="0017127E" w:rsidRPr="00682F19" w:rsidRDefault="0017127E"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44B7411B" w14:textId="683AF348"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1" w:type="dxa"/>
          </w:tcPr>
          <w:p w14:paraId="454979E2" w14:textId="38940A9E"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0" w:type="dxa"/>
          </w:tcPr>
          <w:p w14:paraId="2ED59B1C" w14:textId="226813BC"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1" w:type="dxa"/>
          </w:tcPr>
          <w:p w14:paraId="53AC4A00" w14:textId="0DC9DFF4"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2148" w:type="dxa"/>
          </w:tcPr>
          <w:p w14:paraId="139FD11F" w14:textId="77777777" w:rsidR="0017127E" w:rsidRPr="00682F19" w:rsidRDefault="0017127E" w:rsidP="0015651A">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Залучення молоді до стажування на підприємствах міста</w:t>
            </w:r>
          </w:p>
        </w:tc>
      </w:tr>
      <w:tr w:rsidR="0017127E" w:rsidRPr="00682F19" w14:paraId="7FDFB018" w14:textId="77777777" w:rsidTr="00C77B98">
        <w:trPr>
          <w:trHeight w:val="2513"/>
          <w:jc w:val="center"/>
        </w:trPr>
        <w:tc>
          <w:tcPr>
            <w:tcW w:w="2193" w:type="dxa"/>
            <w:vMerge/>
          </w:tcPr>
          <w:p w14:paraId="11E9D877"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2410" w:type="dxa"/>
          </w:tcPr>
          <w:p w14:paraId="5321F6E4" w14:textId="4A77C3F2" w:rsidR="0017127E" w:rsidRPr="00682F19" w:rsidRDefault="0017127E" w:rsidP="0015651A">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4</w:t>
            </w:r>
            <w:r w:rsidRPr="00682F19">
              <w:rPr>
                <w:rFonts w:ascii="Times New Roman" w:eastAsia="Times New Roman" w:hAnsi="Times New Roman" w:cs="Times New Roman"/>
                <w:sz w:val="24"/>
                <w:szCs w:val="24"/>
                <w:lang w:eastAsia="uk-UA"/>
              </w:rPr>
              <w:t xml:space="preserve">.Сприяння  розвитку інноваційного потенціалу молоді, залучення молоді до галузі </w:t>
            </w:r>
            <w:r w:rsidRPr="00682F19">
              <w:rPr>
                <w:rFonts w:ascii="Times New Roman" w:eastAsia="Times New Roman" w:hAnsi="Times New Roman" w:cs="Times New Roman"/>
                <w:sz w:val="24"/>
                <w:szCs w:val="24"/>
                <w:lang w:val="en-US" w:eastAsia="uk-UA"/>
              </w:rPr>
              <w:t>STEAM</w:t>
            </w:r>
            <w:r w:rsidRPr="00682F19">
              <w:rPr>
                <w:rFonts w:ascii="Times New Roman" w:eastAsia="Times New Roman" w:hAnsi="Times New Roman" w:cs="Times New Roman"/>
                <w:sz w:val="24"/>
                <w:szCs w:val="24"/>
                <w:lang w:eastAsia="uk-UA"/>
              </w:rPr>
              <w:t xml:space="preserve"> - освіти</w:t>
            </w:r>
          </w:p>
        </w:tc>
        <w:tc>
          <w:tcPr>
            <w:tcW w:w="1417" w:type="dxa"/>
          </w:tcPr>
          <w:p w14:paraId="6CACD678"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580F8C4F" w14:textId="6687F7D9"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2318021" w14:textId="7D8EB687" w:rsidR="0017127E" w:rsidRPr="00682F19" w:rsidRDefault="0017127E" w:rsidP="00D32D1B">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sidR="00473B78">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«Молодіжні вітрила»</w:t>
            </w:r>
          </w:p>
        </w:tc>
        <w:tc>
          <w:tcPr>
            <w:tcW w:w="1276" w:type="dxa"/>
          </w:tcPr>
          <w:p w14:paraId="300D4BD4" w14:textId="177E6FD9" w:rsidR="0017127E" w:rsidRPr="00682F19" w:rsidRDefault="0017127E" w:rsidP="002E2C1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922D5B1" w14:textId="0C853E2C"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190,0</w:t>
            </w:r>
          </w:p>
        </w:tc>
        <w:tc>
          <w:tcPr>
            <w:tcW w:w="851" w:type="dxa"/>
          </w:tcPr>
          <w:p w14:paraId="186C9A54"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60,0</w:t>
            </w:r>
          </w:p>
        </w:tc>
        <w:tc>
          <w:tcPr>
            <w:tcW w:w="850" w:type="dxa"/>
          </w:tcPr>
          <w:p w14:paraId="196956BE" w14:textId="2729C18B"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63,0</w:t>
            </w:r>
          </w:p>
        </w:tc>
        <w:tc>
          <w:tcPr>
            <w:tcW w:w="851" w:type="dxa"/>
          </w:tcPr>
          <w:p w14:paraId="793182C6" w14:textId="5E1C9E8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67,0</w:t>
            </w:r>
          </w:p>
        </w:tc>
        <w:tc>
          <w:tcPr>
            <w:tcW w:w="2148" w:type="dxa"/>
          </w:tcPr>
          <w:p w14:paraId="7B72D844" w14:textId="66FD4935" w:rsidR="0017127E" w:rsidRPr="00682F19" w:rsidRDefault="0017127E" w:rsidP="00D32D1B">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Розвиток інноваційного потенціалу молоді, залучення до галузі </w:t>
            </w:r>
            <w:r w:rsidRPr="00682F19">
              <w:rPr>
                <w:rFonts w:ascii="Times New Roman" w:eastAsia="Times New Roman" w:hAnsi="Times New Roman" w:cs="Times New Roman"/>
                <w:sz w:val="24"/>
                <w:szCs w:val="24"/>
                <w:lang w:val="en-US" w:eastAsia="uk-UA"/>
              </w:rPr>
              <w:t>STEAM</w:t>
            </w:r>
            <w:r w:rsidRPr="00682F19">
              <w:rPr>
                <w:rFonts w:ascii="Times New Roman" w:eastAsia="Times New Roman" w:hAnsi="Times New Roman" w:cs="Times New Roman"/>
                <w:sz w:val="24"/>
                <w:szCs w:val="24"/>
                <w:lang w:val="ru-RU" w:eastAsia="uk-UA"/>
              </w:rPr>
              <w:t xml:space="preserve"> – </w:t>
            </w:r>
            <w:r w:rsidRPr="00682F19">
              <w:rPr>
                <w:rFonts w:ascii="Times New Roman" w:eastAsia="Times New Roman" w:hAnsi="Times New Roman" w:cs="Times New Roman"/>
                <w:sz w:val="24"/>
                <w:szCs w:val="24"/>
                <w:lang w:eastAsia="uk-UA"/>
              </w:rPr>
              <w:t>освіти</w:t>
            </w:r>
          </w:p>
        </w:tc>
      </w:tr>
      <w:tr w:rsidR="00436143" w:rsidRPr="00682F19" w14:paraId="2FBC58E9" w14:textId="77777777" w:rsidTr="00C77B98">
        <w:trPr>
          <w:trHeight w:val="2070"/>
          <w:jc w:val="center"/>
        </w:trPr>
        <w:tc>
          <w:tcPr>
            <w:tcW w:w="2193" w:type="dxa"/>
            <w:vMerge/>
          </w:tcPr>
          <w:p w14:paraId="7F5AB8DD"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tcPr>
          <w:p w14:paraId="5672E82D" w14:textId="374E4817" w:rsidR="00436143" w:rsidRPr="00736C29" w:rsidRDefault="00436143" w:rsidP="002821D6">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3.5.Забезпечення призначення премії Нововолинського міського голови за вагомий внесок у розвиток іміджу  молоді громади</w:t>
            </w:r>
          </w:p>
        </w:tc>
        <w:tc>
          <w:tcPr>
            <w:tcW w:w="1417" w:type="dxa"/>
          </w:tcPr>
          <w:p w14:paraId="740BCD05" w14:textId="77777777" w:rsidR="00436143" w:rsidRPr="00682F19" w:rsidRDefault="00436143"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1AAC500B" w14:textId="62B97656"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w:t>
            </w:r>
            <w:r w:rsidRPr="00682F19">
              <w:rPr>
                <w:rFonts w:ascii="Times New Roman" w:eastAsia="Times New Roman" w:hAnsi="Times New Roman" w:cs="Times New Roman"/>
                <w:sz w:val="24"/>
                <w:szCs w:val="24"/>
                <w:lang w:eastAsia="uk-UA"/>
              </w:rPr>
              <w:t>оки</w:t>
            </w:r>
          </w:p>
          <w:p w14:paraId="36026CE2" w14:textId="77777777" w:rsidR="00436143" w:rsidRDefault="00436143" w:rsidP="00736C29">
            <w:pPr>
              <w:jc w:val="center"/>
              <w:rPr>
                <w:rFonts w:ascii="Times New Roman" w:eastAsia="Times New Roman" w:hAnsi="Times New Roman" w:cs="Times New Roman"/>
                <w:sz w:val="24"/>
                <w:szCs w:val="24"/>
                <w:lang w:eastAsia="uk-UA"/>
              </w:rPr>
            </w:pPr>
          </w:p>
          <w:p w14:paraId="2C755E93" w14:textId="77777777" w:rsidR="00436143" w:rsidRDefault="00436143" w:rsidP="00736C29">
            <w:pPr>
              <w:jc w:val="center"/>
              <w:rPr>
                <w:rFonts w:ascii="Times New Roman" w:eastAsia="Times New Roman" w:hAnsi="Times New Roman" w:cs="Times New Roman"/>
                <w:sz w:val="24"/>
                <w:szCs w:val="24"/>
                <w:lang w:eastAsia="uk-UA"/>
              </w:rPr>
            </w:pPr>
          </w:p>
          <w:p w14:paraId="51DA880B" w14:textId="77777777" w:rsidR="00436143" w:rsidRDefault="00436143" w:rsidP="00736C29">
            <w:pPr>
              <w:jc w:val="center"/>
              <w:rPr>
                <w:rFonts w:ascii="Times New Roman" w:eastAsia="Times New Roman" w:hAnsi="Times New Roman" w:cs="Times New Roman"/>
                <w:sz w:val="24"/>
                <w:szCs w:val="24"/>
                <w:lang w:eastAsia="uk-UA"/>
              </w:rPr>
            </w:pPr>
          </w:p>
          <w:p w14:paraId="2ADA3C4F" w14:textId="77777777" w:rsidR="00436143" w:rsidRDefault="00436143" w:rsidP="00736C29">
            <w:pPr>
              <w:jc w:val="center"/>
              <w:rPr>
                <w:rFonts w:ascii="Times New Roman" w:eastAsia="Times New Roman" w:hAnsi="Times New Roman" w:cs="Times New Roman"/>
                <w:sz w:val="24"/>
                <w:szCs w:val="24"/>
                <w:lang w:eastAsia="uk-UA"/>
              </w:rPr>
            </w:pPr>
          </w:p>
          <w:p w14:paraId="2493CF2B" w14:textId="77777777" w:rsidR="00436143" w:rsidRDefault="00436143" w:rsidP="00736C29">
            <w:pPr>
              <w:jc w:val="center"/>
              <w:rPr>
                <w:rFonts w:ascii="Times New Roman" w:eastAsia="Times New Roman" w:hAnsi="Times New Roman" w:cs="Times New Roman"/>
                <w:sz w:val="24"/>
                <w:szCs w:val="24"/>
                <w:lang w:eastAsia="uk-UA"/>
              </w:rPr>
            </w:pPr>
          </w:p>
          <w:p w14:paraId="1141E3C9" w14:textId="5B44286D" w:rsidR="00436143" w:rsidRPr="00682F19" w:rsidRDefault="00436143" w:rsidP="00736C29">
            <w:pPr>
              <w:jc w:val="center"/>
              <w:rPr>
                <w:rFonts w:ascii="Times New Roman" w:eastAsia="Times New Roman" w:hAnsi="Times New Roman" w:cs="Times New Roman"/>
                <w:sz w:val="24"/>
                <w:szCs w:val="24"/>
                <w:lang w:eastAsia="uk-UA"/>
              </w:rPr>
            </w:pPr>
          </w:p>
        </w:tc>
        <w:tc>
          <w:tcPr>
            <w:tcW w:w="1701" w:type="dxa"/>
          </w:tcPr>
          <w:p w14:paraId="3374EEC6" w14:textId="77777777" w:rsidR="00436143" w:rsidRDefault="00436143"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w:t>
            </w:r>
          </w:p>
          <w:p w14:paraId="15330E00" w14:textId="77777777" w:rsidR="00436143" w:rsidRDefault="00436143" w:rsidP="00736C29">
            <w:pPr>
              <w:jc w:val="center"/>
              <w:rPr>
                <w:rFonts w:ascii="Times New Roman" w:eastAsia="Times New Roman" w:hAnsi="Times New Roman" w:cs="Times New Roman"/>
                <w:sz w:val="24"/>
                <w:szCs w:val="24"/>
                <w:lang w:eastAsia="uk-UA"/>
              </w:rPr>
            </w:pPr>
          </w:p>
          <w:p w14:paraId="1C384249" w14:textId="77777777" w:rsidR="00436143" w:rsidRDefault="00436143" w:rsidP="00736C29">
            <w:pPr>
              <w:jc w:val="center"/>
              <w:rPr>
                <w:rFonts w:ascii="Times New Roman" w:eastAsia="Times New Roman" w:hAnsi="Times New Roman" w:cs="Times New Roman"/>
                <w:sz w:val="24"/>
                <w:szCs w:val="24"/>
                <w:lang w:eastAsia="uk-UA"/>
              </w:rPr>
            </w:pPr>
          </w:p>
          <w:p w14:paraId="64B007FF" w14:textId="77777777" w:rsidR="00436143" w:rsidRDefault="00436143" w:rsidP="00736C29">
            <w:pPr>
              <w:jc w:val="center"/>
              <w:rPr>
                <w:rFonts w:ascii="Times New Roman" w:eastAsia="Times New Roman" w:hAnsi="Times New Roman" w:cs="Times New Roman"/>
                <w:sz w:val="24"/>
                <w:szCs w:val="24"/>
                <w:lang w:eastAsia="uk-UA"/>
              </w:rPr>
            </w:pPr>
          </w:p>
          <w:p w14:paraId="4EE2182E" w14:textId="77777777" w:rsidR="00436143" w:rsidRDefault="00436143" w:rsidP="00736C29">
            <w:pPr>
              <w:jc w:val="center"/>
              <w:rPr>
                <w:rFonts w:ascii="Times New Roman" w:eastAsia="Times New Roman" w:hAnsi="Times New Roman" w:cs="Times New Roman"/>
                <w:sz w:val="24"/>
                <w:szCs w:val="24"/>
                <w:lang w:eastAsia="uk-UA"/>
              </w:rPr>
            </w:pPr>
          </w:p>
          <w:p w14:paraId="22E14F58" w14:textId="77777777" w:rsidR="00436143" w:rsidRDefault="00436143" w:rsidP="00736C29">
            <w:pPr>
              <w:jc w:val="center"/>
              <w:rPr>
                <w:rFonts w:ascii="Times New Roman" w:eastAsia="Times New Roman" w:hAnsi="Times New Roman" w:cs="Times New Roman"/>
                <w:sz w:val="24"/>
                <w:szCs w:val="24"/>
                <w:lang w:eastAsia="uk-UA"/>
              </w:rPr>
            </w:pPr>
          </w:p>
          <w:p w14:paraId="27CC5CE7" w14:textId="31FD75D5" w:rsidR="00436143" w:rsidRPr="00682F19" w:rsidRDefault="00436143" w:rsidP="00736C29">
            <w:pPr>
              <w:jc w:val="center"/>
              <w:rPr>
                <w:rFonts w:ascii="Times New Roman" w:eastAsia="Times New Roman" w:hAnsi="Times New Roman" w:cs="Times New Roman"/>
                <w:sz w:val="24"/>
                <w:szCs w:val="24"/>
                <w:lang w:eastAsia="uk-UA"/>
              </w:rPr>
            </w:pPr>
          </w:p>
        </w:tc>
        <w:tc>
          <w:tcPr>
            <w:tcW w:w="1276" w:type="dxa"/>
          </w:tcPr>
          <w:p w14:paraId="7C0F216C" w14:textId="77777777" w:rsidR="00436143" w:rsidRDefault="00436143"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p w14:paraId="7D3D076E" w14:textId="77777777" w:rsidR="00436143" w:rsidRDefault="00436143" w:rsidP="00736C29">
            <w:pPr>
              <w:jc w:val="center"/>
              <w:rPr>
                <w:rFonts w:ascii="Times New Roman" w:eastAsia="Times New Roman" w:hAnsi="Times New Roman" w:cs="Times New Roman"/>
                <w:sz w:val="24"/>
                <w:szCs w:val="24"/>
                <w:lang w:eastAsia="uk-UA"/>
              </w:rPr>
            </w:pPr>
          </w:p>
          <w:p w14:paraId="6F9D3B24" w14:textId="77777777" w:rsidR="00436143" w:rsidRDefault="00436143" w:rsidP="00736C29">
            <w:pPr>
              <w:jc w:val="center"/>
              <w:rPr>
                <w:rFonts w:ascii="Times New Roman" w:eastAsia="Times New Roman" w:hAnsi="Times New Roman" w:cs="Times New Roman"/>
                <w:sz w:val="24"/>
                <w:szCs w:val="24"/>
                <w:lang w:eastAsia="uk-UA"/>
              </w:rPr>
            </w:pPr>
          </w:p>
          <w:p w14:paraId="6614DD50" w14:textId="740E18FA" w:rsidR="00436143" w:rsidRPr="008B446B" w:rsidRDefault="00436143" w:rsidP="00736C29">
            <w:pPr>
              <w:jc w:val="center"/>
              <w:rPr>
                <w:rFonts w:ascii="Times New Roman" w:eastAsia="Times New Roman" w:hAnsi="Times New Roman" w:cs="Times New Roman"/>
                <w:sz w:val="24"/>
                <w:szCs w:val="24"/>
                <w:lang w:eastAsia="uk-UA"/>
              </w:rPr>
            </w:pPr>
          </w:p>
        </w:tc>
        <w:tc>
          <w:tcPr>
            <w:tcW w:w="992" w:type="dxa"/>
          </w:tcPr>
          <w:p w14:paraId="497B2645" w14:textId="7D7680C8" w:rsidR="00436143" w:rsidRPr="00682F19"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r w:rsidR="00131404">
              <w:rPr>
                <w:rFonts w:ascii="Times New Roman" w:eastAsia="Times New Roman" w:hAnsi="Times New Roman" w:cs="Times New Roman"/>
                <w:sz w:val="24"/>
                <w:szCs w:val="24"/>
                <w:lang w:eastAsia="uk-UA"/>
              </w:rPr>
              <w:t>03</w:t>
            </w:r>
            <w:r>
              <w:rPr>
                <w:rFonts w:ascii="Times New Roman" w:eastAsia="Times New Roman" w:hAnsi="Times New Roman" w:cs="Times New Roman"/>
                <w:sz w:val="24"/>
                <w:szCs w:val="24"/>
                <w:lang w:eastAsia="uk-UA"/>
              </w:rPr>
              <w:t>,0</w:t>
            </w:r>
          </w:p>
        </w:tc>
        <w:tc>
          <w:tcPr>
            <w:tcW w:w="851" w:type="dxa"/>
          </w:tcPr>
          <w:p w14:paraId="77D04D4D" w14:textId="77777777"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p w14:paraId="64E7F237" w14:textId="77777777" w:rsidR="00436143" w:rsidRDefault="00436143" w:rsidP="00736C29">
            <w:pPr>
              <w:jc w:val="center"/>
              <w:rPr>
                <w:rFonts w:ascii="Times New Roman" w:eastAsia="Times New Roman" w:hAnsi="Times New Roman" w:cs="Times New Roman"/>
                <w:sz w:val="24"/>
                <w:szCs w:val="24"/>
                <w:lang w:eastAsia="uk-UA"/>
              </w:rPr>
            </w:pPr>
          </w:p>
          <w:p w14:paraId="1B5F6BEF" w14:textId="77777777" w:rsidR="00436143" w:rsidRDefault="00436143" w:rsidP="00736C29">
            <w:pPr>
              <w:jc w:val="center"/>
              <w:rPr>
                <w:rFonts w:ascii="Times New Roman" w:eastAsia="Times New Roman" w:hAnsi="Times New Roman" w:cs="Times New Roman"/>
                <w:sz w:val="24"/>
                <w:szCs w:val="24"/>
                <w:lang w:eastAsia="uk-UA"/>
              </w:rPr>
            </w:pPr>
          </w:p>
          <w:p w14:paraId="7750CF14" w14:textId="77777777" w:rsidR="00436143" w:rsidRDefault="00436143" w:rsidP="00736C29">
            <w:pPr>
              <w:jc w:val="center"/>
              <w:rPr>
                <w:rFonts w:ascii="Times New Roman" w:eastAsia="Times New Roman" w:hAnsi="Times New Roman" w:cs="Times New Roman"/>
                <w:sz w:val="24"/>
                <w:szCs w:val="24"/>
                <w:lang w:eastAsia="uk-UA"/>
              </w:rPr>
            </w:pPr>
          </w:p>
          <w:p w14:paraId="14E07BDE" w14:textId="77777777" w:rsidR="00436143" w:rsidRDefault="00436143" w:rsidP="00736C29">
            <w:pPr>
              <w:jc w:val="center"/>
              <w:rPr>
                <w:rFonts w:ascii="Times New Roman" w:eastAsia="Times New Roman" w:hAnsi="Times New Roman" w:cs="Times New Roman"/>
                <w:sz w:val="24"/>
                <w:szCs w:val="24"/>
                <w:lang w:eastAsia="uk-UA"/>
              </w:rPr>
            </w:pPr>
          </w:p>
          <w:p w14:paraId="33E32E6F" w14:textId="77777777" w:rsidR="00436143" w:rsidRDefault="00436143" w:rsidP="00736C29">
            <w:pPr>
              <w:jc w:val="center"/>
              <w:rPr>
                <w:rFonts w:ascii="Times New Roman" w:eastAsia="Times New Roman" w:hAnsi="Times New Roman" w:cs="Times New Roman"/>
                <w:sz w:val="24"/>
                <w:szCs w:val="24"/>
                <w:lang w:eastAsia="uk-UA"/>
              </w:rPr>
            </w:pPr>
          </w:p>
          <w:p w14:paraId="1AAC3EC9" w14:textId="77777777" w:rsidR="00436143" w:rsidRDefault="00436143" w:rsidP="00736C29">
            <w:pPr>
              <w:jc w:val="center"/>
              <w:rPr>
                <w:rFonts w:ascii="Times New Roman" w:eastAsia="Times New Roman" w:hAnsi="Times New Roman" w:cs="Times New Roman"/>
                <w:sz w:val="24"/>
                <w:szCs w:val="24"/>
                <w:lang w:eastAsia="uk-UA"/>
              </w:rPr>
            </w:pPr>
          </w:p>
          <w:p w14:paraId="1478079A" w14:textId="6C02FB75" w:rsidR="00436143" w:rsidRPr="00682F19" w:rsidRDefault="00436143" w:rsidP="00736C29">
            <w:pPr>
              <w:jc w:val="center"/>
              <w:rPr>
                <w:rFonts w:ascii="Times New Roman" w:eastAsia="Times New Roman" w:hAnsi="Times New Roman" w:cs="Times New Roman"/>
                <w:sz w:val="24"/>
                <w:szCs w:val="24"/>
                <w:lang w:eastAsia="uk-UA"/>
              </w:rPr>
            </w:pPr>
          </w:p>
        </w:tc>
        <w:tc>
          <w:tcPr>
            <w:tcW w:w="850" w:type="dxa"/>
          </w:tcPr>
          <w:p w14:paraId="5148A364" w14:textId="77777777"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50,0</w:t>
            </w:r>
          </w:p>
          <w:p w14:paraId="27D11F96" w14:textId="77777777" w:rsidR="00436143" w:rsidRDefault="00436143" w:rsidP="00736C29">
            <w:pPr>
              <w:jc w:val="center"/>
              <w:rPr>
                <w:rFonts w:ascii="Times New Roman" w:eastAsia="Times New Roman" w:hAnsi="Times New Roman" w:cs="Times New Roman"/>
                <w:sz w:val="24"/>
                <w:szCs w:val="24"/>
                <w:lang w:eastAsia="uk-UA"/>
              </w:rPr>
            </w:pPr>
          </w:p>
          <w:p w14:paraId="788AA273" w14:textId="77777777" w:rsidR="00436143" w:rsidRDefault="00436143" w:rsidP="00736C29">
            <w:pPr>
              <w:jc w:val="center"/>
              <w:rPr>
                <w:rFonts w:ascii="Times New Roman" w:eastAsia="Times New Roman" w:hAnsi="Times New Roman" w:cs="Times New Roman"/>
                <w:sz w:val="24"/>
                <w:szCs w:val="24"/>
                <w:lang w:eastAsia="uk-UA"/>
              </w:rPr>
            </w:pPr>
          </w:p>
          <w:p w14:paraId="4FD8BF1E" w14:textId="77777777" w:rsidR="00436143" w:rsidRDefault="00436143" w:rsidP="00736C29">
            <w:pPr>
              <w:jc w:val="center"/>
              <w:rPr>
                <w:rFonts w:ascii="Times New Roman" w:eastAsia="Times New Roman" w:hAnsi="Times New Roman" w:cs="Times New Roman"/>
                <w:sz w:val="24"/>
                <w:szCs w:val="24"/>
                <w:lang w:eastAsia="uk-UA"/>
              </w:rPr>
            </w:pPr>
          </w:p>
          <w:p w14:paraId="3BE7C5A0" w14:textId="77777777" w:rsidR="00436143" w:rsidRDefault="00436143" w:rsidP="00736C29">
            <w:pPr>
              <w:jc w:val="center"/>
              <w:rPr>
                <w:rFonts w:ascii="Times New Roman" w:eastAsia="Times New Roman" w:hAnsi="Times New Roman" w:cs="Times New Roman"/>
                <w:sz w:val="24"/>
                <w:szCs w:val="24"/>
                <w:lang w:eastAsia="uk-UA"/>
              </w:rPr>
            </w:pPr>
          </w:p>
          <w:p w14:paraId="0D04C3CA" w14:textId="77777777" w:rsidR="00436143" w:rsidRDefault="00436143" w:rsidP="00736C29">
            <w:pPr>
              <w:jc w:val="center"/>
              <w:rPr>
                <w:rFonts w:ascii="Times New Roman" w:eastAsia="Times New Roman" w:hAnsi="Times New Roman" w:cs="Times New Roman"/>
                <w:sz w:val="24"/>
                <w:szCs w:val="24"/>
                <w:lang w:eastAsia="uk-UA"/>
              </w:rPr>
            </w:pPr>
          </w:p>
          <w:p w14:paraId="13BE4310" w14:textId="77777777" w:rsidR="00436143" w:rsidRDefault="00436143" w:rsidP="00736C29">
            <w:pPr>
              <w:jc w:val="center"/>
              <w:rPr>
                <w:rFonts w:ascii="Times New Roman" w:eastAsia="Times New Roman" w:hAnsi="Times New Roman" w:cs="Times New Roman"/>
                <w:sz w:val="24"/>
                <w:szCs w:val="24"/>
                <w:lang w:eastAsia="uk-UA"/>
              </w:rPr>
            </w:pPr>
          </w:p>
          <w:p w14:paraId="5BC84CF3" w14:textId="527EF828" w:rsidR="00436143" w:rsidRPr="00682F19" w:rsidRDefault="00436143" w:rsidP="00736C29">
            <w:pPr>
              <w:jc w:val="center"/>
              <w:rPr>
                <w:rFonts w:ascii="Times New Roman" w:eastAsia="Times New Roman" w:hAnsi="Times New Roman" w:cs="Times New Roman"/>
                <w:sz w:val="24"/>
                <w:szCs w:val="24"/>
                <w:lang w:eastAsia="uk-UA"/>
              </w:rPr>
            </w:pPr>
          </w:p>
        </w:tc>
        <w:tc>
          <w:tcPr>
            <w:tcW w:w="851" w:type="dxa"/>
          </w:tcPr>
          <w:p w14:paraId="300A352B" w14:textId="09008A0E" w:rsidR="00436143" w:rsidRDefault="002A3447"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53</w:t>
            </w:r>
            <w:r w:rsidR="00436143">
              <w:rPr>
                <w:rFonts w:ascii="Times New Roman" w:eastAsia="Times New Roman" w:hAnsi="Times New Roman" w:cs="Times New Roman"/>
                <w:sz w:val="24"/>
                <w:szCs w:val="24"/>
                <w:lang w:eastAsia="uk-UA"/>
              </w:rPr>
              <w:t>,0</w:t>
            </w:r>
          </w:p>
          <w:p w14:paraId="23CD105C" w14:textId="77777777" w:rsidR="00436143" w:rsidRDefault="00436143" w:rsidP="00736C29">
            <w:pPr>
              <w:jc w:val="center"/>
              <w:rPr>
                <w:rFonts w:ascii="Times New Roman" w:eastAsia="Times New Roman" w:hAnsi="Times New Roman" w:cs="Times New Roman"/>
                <w:sz w:val="24"/>
                <w:szCs w:val="24"/>
                <w:lang w:eastAsia="uk-UA"/>
              </w:rPr>
            </w:pPr>
          </w:p>
          <w:p w14:paraId="5851C850" w14:textId="77777777" w:rsidR="00436143" w:rsidRDefault="00436143" w:rsidP="00736C29">
            <w:pPr>
              <w:jc w:val="center"/>
              <w:rPr>
                <w:rFonts w:ascii="Times New Roman" w:eastAsia="Times New Roman" w:hAnsi="Times New Roman" w:cs="Times New Roman"/>
                <w:sz w:val="24"/>
                <w:szCs w:val="24"/>
                <w:lang w:eastAsia="uk-UA"/>
              </w:rPr>
            </w:pPr>
          </w:p>
          <w:p w14:paraId="1618FB99" w14:textId="77777777" w:rsidR="00436143" w:rsidRDefault="00436143" w:rsidP="00736C29">
            <w:pPr>
              <w:jc w:val="center"/>
              <w:rPr>
                <w:rFonts w:ascii="Times New Roman" w:eastAsia="Times New Roman" w:hAnsi="Times New Roman" w:cs="Times New Roman"/>
                <w:sz w:val="24"/>
                <w:szCs w:val="24"/>
                <w:lang w:eastAsia="uk-UA"/>
              </w:rPr>
            </w:pPr>
          </w:p>
          <w:p w14:paraId="176D9ED0" w14:textId="77777777" w:rsidR="00436143" w:rsidRDefault="00436143" w:rsidP="00736C29">
            <w:pPr>
              <w:jc w:val="center"/>
              <w:rPr>
                <w:rFonts w:ascii="Times New Roman" w:eastAsia="Times New Roman" w:hAnsi="Times New Roman" w:cs="Times New Roman"/>
                <w:sz w:val="24"/>
                <w:szCs w:val="24"/>
                <w:lang w:eastAsia="uk-UA"/>
              </w:rPr>
            </w:pPr>
          </w:p>
          <w:p w14:paraId="346D242C" w14:textId="77777777" w:rsidR="00436143" w:rsidRDefault="00436143" w:rsidP="00736C29">
            <w:pPr>
              <w:jc w:val="center"/>
              <w:rPr>
                <w:rFonts w:ascii="Times New Roman" w:eastAsia="Times New Roman" w:hAnsi="Times New Roman" w:cs="Times New Roman"/>
                <w:sz w:val="24"/>
                <w:szCs w:val="24"/>
                <w:lang w:eastAsia="uk-UA"/>
              </w:rPr>
            </w:pPr>
          </w:p>
          <w:p w14:paraId="6D0B640A" w14:textId="77777777" w:rsidR="00436143" w:rsidRDefault="00436143" w:rsidP="00736C29">
            <w:pPr>
              <w:jc w:val="center"/>
              <w:rPr>
                <w:rFonts w:ascii="Times New Roman" w:eastAsia="Times New Roman" w:hAnsi="Times New Roman" w:cs="Times New Roman"/>
                <w:sz w:val="24"/>
                <w:szCs w:val="24"/>
                <w:lang w:eastAsia="uk-UA"/>
              </w:rPr>
            </w:pPr>
          </w:p>
          <w:p w14:paraId="2E3CF459" w14:textId="49AED06E" w:rsidR="00436143" w:rsidRPr="00682F19" w:rsidRDefault="00436143" w:rsidP="00736C29">
            <w:pPr>
              <w:jc w:val="center"/>
              <w:rPr>
                <w:rFonts w:ascii="Times New Roman" w:eastAsia="Times New Roman" w:hAnsi="Times New Roman" w:cs="Times New Roman"/>
                <w:sz w:val="24"/>
                <w:szCs w:val="24"/>
                <w:lang w:eastAsia="uk-UA"/>
              </w:rPr>
            </w:pPr>
          </w:p>
        </w:tc>
        <w:tc>
          <w:tcPr>
            <w:tcW w:w="2148" w:type="dxa"/>
          </w:tcPr>
          <w:p w14:paraId="7376CDA6" w14:textId="11F39E0F" w:rsidR="00477BE7" w:rsidRPr="00682F19" w:rsidRDefault="000F2F08" w:rsidP="002821D6">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Підтримка активної, творчо-обдарованої молоді, мотивація та сприяння активізації громадської активності молоді</w:t>
            </w:r>
          </w:p>
        </w:tc>
      </w:tr>
      <w:tr w:rsidR="00436143" w:rsidRPr="00682F19" w14:paraId="20EFA234" w14:textId="77777777" w:rsidTr="00C77B98">
        <w:trPr>
          <w:trHeight w:val="2045"/>
          <w:jc w:val="center"/>
        </w:trPr>
        <w:tc>
          <w:tcPr>
            <w:tcW w:w="2193" w:type="dxa"/>
            <w:vMerge/>
            <w:tcBorders>
              <w:bottom w:val="single" w:sz="4" w:space="0" w:color="auto"/>
            </w:tcBorders>
          </w:tcPr>
          <w:p w14:paraId="4B2523D8"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vMerge w:val="restart"/>
          </w:tcPr>
          <w:p w14:paraId="6ADCF54D" w14:textId="77777777" w:rsidR="00436143" w:rsidRDefault="00313302" w:rsidP="00313302">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3.6.Надання фінансової підтримки молодіжним та дитячим громадським організаціям для виконання (реалізації) програм</w:t>
            </w:r>
          </w:p>
        </w:tc>
        <w:tc>
          <w:tcPr>
            <w:tcW w:w="1417" w:type="dxa"/>
            <w:vMerge w:val="restart"/>
          </w:tcPr>
          <w:p w14:paraId="676CFD74" w14:textId="77777777" w:rsidR="00313302" w:rsidRPr="00682F19" w:rsidRDefault="00313302" w:rsidP="00313302">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39BB7107" w14:textId="77777777" w:rsidR="00436143" w:rsidRPr="00682F19" w:rsidRDefault="00313302" w:rsidP="00313302">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vMerge w:val="restart"/>
          </w:tcPr>
          <w:p w14:paraId="66EBDC4D" w14:textId="77777777" w:rsidR="00436143" w:rsidRPr="00682F19"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Відділ молоді та спорту</w:t>
            </w:r>
          </w:p>
        </w:tc>
        <w:tc>
          <w:tcPr>
            <w:tcW w:w="1276" w:type="dxa"/>
            <w:tcBorders>
              <w:bottom w:val="single" w:sz="4" w:space="0" w:color="auto"/>
            </w:tcBorders>
          </w:tcPr>
          <w:p w14:paraId="4BA81BDD" w14:textId="77777777"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Бюджет</w:t>
            </w:r>
          </w:p>
          <w:p w14:paraId="0B41BD76" w14:textId="77777777"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міської</w:t>
            </w:r>
          </w:p>
          <w:p w14:paraId="016F701C" w14:textId="77777777" w:rsidR="00436143" w:rsidRPr="008B446B"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територіальної громади</w:t>
            </w:r>
          </w:p>
        </w:tc>
        <w:tc>
          <w:tcPr>
            <w:tcW w:w="992" w:type="dxa"/>
            <w:tcBorders>
              <w:top w:val="single" w:sz="4" w:space="0" w:color="auto"/>
              <w:bottom w:val="single" w:sz="4" w:space="0" w:color="auto"/>
            </w:tcBorders>
          </w:tcPr>
          <w:p w14:paraId="6D48222F" w14:textId="6D890231" w:rsidR="00436143" w:rsidRDefault="005715D1"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62,0</w:t>
            </w:r>
          </w:p>
          <w:p w14:paraId="2B2C987F" w14:textId="77777777" w:rsidR="002551AE" w:rsidRDefault="002551AE" w:rsidP="00736C29">
            <w:pPr>
              <w:jc w:val="center"/>
              <w:rPr>
                <w:rFonts w:ascii="Times New Roman" w:eastAsia="Times New Roman" w:hAnsi="Times New Roman" w:cs="Times New Roman"/>
                <w:sz w:val="24"/>
                <w:szCs w:val="24"/>
                <w:lang w:eastAsia="uk-UA"/>
              </w:rPr>
            </w:pPr>
          </w:p>
        </w:tc>
        <w:tc>
          <w:tcPr>
            <w:tcW w:w="851" w:type="dxa"/>
            <w:tcBorders>
              <w:bottom w:val="single" w:sz="4" w:space="0" w:color="auto"/>
            </w:tcBorders>
          </w:tcPr>
          <w:p w14:paraId="68E30E10" w14:textId="6EF26F37" w:rsidR="00436143" w:rsidRDefault="00313302"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0" w:type="dxa"/>
            <w:tcBorders>
              <w:bottom w:val="single" w:sz="4" w:space="0" w:color="auto"/>
            </w:tcBorders>
          </w:tcPr>
          <w:p w14:paraId="699F5D8E" w14:textId="3ECE5A44" w:rsidR="00436143" w:rsidRDefault="00313302"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30,0</w:t>
            </w:r>
          </w:p>
        </w:tc>
        <w:tc>
          <w:tcPr>
            <w:tcW w:w="851" w:type="dxa"/>
            <w:tcBorders>
              <w:bottom w:val="single" w:sz="4" w:space="0" w:color="auto"/>
            </w:tcBorders>
          </w:tcPr>
          <w:p w14:paraId="2534A673" w14:textId="429783F9"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32,0</w:t>
            </w:r>
          </w:p>
          <w:p w14:paraId="6FE23FF3" w14:textId="77777777" w:rsidR="00313302" w:rsidRDefault="00313302" w:rsidP="00313302">
            <w:pPr>
              <w:jc w:val="center"/>
              <w:rPr>
                <w:rFonts w:ascii="Times New Roman" w:eastAsia="Times New Roman" w:hAnsi="Times New Roman" w:cs="Times New Roman"/>
                <w:sz w:val="24"/>
                <w:szCs w:val="24"/>
                <w:lang w:eastAsia="uk-UA"/>
              </w:rPr>
            </w:pPr>
          </w:p>
          <w:p w14:paraId="55BC33A1" w14:textId="77777777" w:rsidR="00313302" w:rsidRDefault="00313302" w:rsidP="00313302">
            <w:pPr>
              <w:jc w:val="center"/>
              <w:rPr>
                <w:rFonts w:ascii="Times New Roman" w:eastAsia="Times New Roman" w:hAnsi="Times New Roman" w:cs="Times New Roman"/>
                <w:sz w:val="24"/>
                <w:szCs w:val="24"/>
                <w:lang w:eastAsia="uk-UA"/>
              </w:rPr>
            </w:pPr>
          </w:p>
          <w:p w14:paraId="30158620" w14:textId="77777777" w:rsidR="00313302" w:rsidRDefault="00313302" w:rsidP="00313302">
            <w:pPr>
              <w:jc w:val="center"/>
              <w:rPr>
                <w:rFonts w:ascii="Times New Roman" w:eastAsia="Times New Roman" w:hAnsi="Times New Roman" w:cs="Times New Roman"/>
                <w:sz w:val="24"/>
                <w:szCs w:val="24"/>
                <w:lang w:eastAsia="uk-UA"/>
              </w:rPr>
            </w:pPr>
          </w:p>
          <w:p w14:paraId="44C73CE9" w14:textId="77777777" w:rsidR="00313302" w:rsidRDefault="00313302" w:rsidP="00313302">
            <w:pPr>
              <w:jc w:val="center"/>
              <w:rPr>
                <w:rFonts w:ascii="Times New Roman" w:eastAsia="Times New Roman" w:hAnsi="Times New Roman" w:cs="Times New Roman"/>
                <w:sz w:val="24"/>
                <w:szCs w:val="24"/>
                <w:lang w:eastAsia="uk-UA"/>
              </w:rPr>
            </w:pPr>
          </w:p>
          <w:p w14:paraId="21D4FBBC" w14:textId="77777777" w:rsidR="00436143" w:rsidRDefault="00436143" w:rsidP="00736C29">
            <w:pPr>
              <w:jc w:val="center"/>
              <w:rPr>
                <w:rFonts w:ascii="Times New Roman" w:eastAsia="Times New Roman" w:hAnsi="Times New Roman" w:cs="Times New Roman"/>
                <w:sz w:val="24"/>
                <w:szCs w:val="24"/>
                <w:lang w:eastAsia="uk-UA"/>
              </w:rPr>
            </w:pPr>
          </w:p>
        </w:tc>
        <w:tc>
          <w:tcPr>
            <w:tcW w:w="2148" w:type="dxa"/>
            <w:vMerge w:val="restart"/>
            <w:tcBorders>
              <w:bottom w:val="single" w:sz="4" w:space="0" w:color="auto"/>
            </w:tcBorders>
          </w:tcPr>
          <w:p w14:paraId="7C3382BA" w14:textId="28D3C245" w:rsidR="00273961" w:rsidRDefault="00273961" w:rsidP="00273961">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Підтримка різноформатних та різноспрямовани</w:t>
            </w:r>
            <w:r w:rsidR="00AB24C4">
              <w:rPr>
                <w:rFonts w:ascii="Times New Roman" w:eastAsia="Times New Roman" w:hAnsi="Times New Roman" w:cs="Times New Roman"/>
                <w:sz w:val="24"/>
                <w:szCs w:val="24"/>
                <w:lang w:eastAsia="uk-UA"/>
              </w:rPr>
              <w:t>х</w:t>
            </w:r>
            <w:r>
              <w:rPr>
                <w:rFonts w:ascii="Times New Roman" w:eastAsia="Times New Roman" w:hAnsi="Times New Roman" w:cs="Times New Roman"/>
                <w:sz w:val="24"/>
                <w:szCs w:val="24"/>
                <w:lang w:eastAsia="uk-UA"/>
              </w:rPr>
              <w:t xml:space="preserve"> молодіжних ініціатив</w:t>
            </w:r>
          </w:p>
          <w:p w14:paraId="02CA2B66"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r>
      <w:tr w:rsidR="00436143" w:rsidRPr="00682F19" w14:paraId="49C420EA" w14:textId="77777777" w:rsidTr="00C77B98">
        <w:trPr>
          <w:trHeight w:val="423"/>
          <w:jc w:val="center"/>
        </w:trPr>
        <w:tc>
          <w:tcPr>
            <w:tcW w:w="2193" w:type="dxa"/>
            <w:vMerge/>
          </w:tcPr>
          <w:p w14:paraId="14506434"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vMerge/>
          </w:tcPr>
          <w:p w14:paraId="6B20DC8E"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6BA203B"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1701" w:type="dxa"/>
            <w:vMerge/>
          </w:tcPr>
          <w:p w14:paraId="0D735FF6"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1276" w:type="dxa"/>
          </w:tcPr>
          <w:p w14:paraId="1E3522C2" w14:textId="36F6EA02" w:rsidR="00436143" w:rsidRPr="0078666D" w:rsidRDefault="00436143" w:rsidP="00736C29">
            <w:pPr>
              <w:jc w:val="center"/>
              <w:rPr>
                <w:rFonts w:ascii="Times New Roman" w:eastAsia="Times New Roman" w:hAnsi="Times New Roman" w:cs="Times New Roman"/>
                <w:b/>
                <w:bCs/>
                <w:sz w:val="24"/>
                <w:szCs w:val="24"/>
                <w:lang w:eastAsia="uk-UA"/>
              </w:rPr>
            </w:pPr>
            <w:r w:rsidRPr="0078666D">
              <w:rPr>
                <w:rFonts w:ascii="Times New Roman" w:eastAsia="Times New Roman" w:hAnsi="Times New Roman" w:cs="Times New Roman"/>
                <w:b/>
                <w:bCs/>
                <w:sz w:val="24"/>
                <w:szCs w:val="24"/>
                <w:lang w:eastAsia="uk-UA"/>
              </w:rPr>
              <w:t>Всього:</w:t>
            </w:r>
          </w:p>
        </w:tc>
        <w:tc>
          <w:tcPr>
            <w:tcW w:w="992" w:type="dxa"/>
          </w:tcPr>
          <w:p w14:paraId="77831D67" w14:textId="615FB15E" w:rsidR="00436143" w:rsidRPr="00682F19" w:rsidRDefault="00057E5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419</w:t>
            </w:r>
            <w:r w:rsidR="00436143" w:rsidRPr="00682F19">
              <w:rPr>
                <w:rFonts w:ascii="Times New Roman" w:eastAsia="Times New Roman" w:hAnsi="Times New Roman" w:cs="Times New Roman"/>
                <w:b/>
                <w:bCs/>
                <w:sz w:val="24"/>
                <w:szCs w:val="24"/>
                <w:lang w:eastAsia="uk-UA"/>
              </w:rPr>
              <w:t>,0</w:t>
            </w:r>
          </w:p>
        </w:tc>
        <w:tc>
          <w:tcPr>
            <w:tcW w:w="851" w:type="dxa"/>
          </w:tcPr>
          <w:p w14:paraId="7C0BE9B5" w14:textId="60137A2A"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80</w:t>
            </w:r>
            <w:r w:rsidRPr="00682F19">
              <w:rPr>
                <w:rFonts w:ascii="Times New Roman" w:eastAsia="Times New Roman" w:hAnsi="Times New Roman" w:cs="Times New Roman"/>
                <w:b/>
                <w:bCs/>
                <w:sz w:val="24"/>
                <w:szCs w:val="24"/>
                <w:lang w:eastAsia="uk-UA"/>
              </w:rPr>
              <w:t>,0</w:t>
            </w:r>
          </w:p>
        </w:tc>
        <w:tc>
          <w:tcPr>
            <w:tcW w:w="850" w:type="dxa"/>
          </w:tcPr>
          <w:p w14:paraId="7011B72B" w14:textId="4CD2DAA4"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9E315F">
              <w:rPr>
                <w:rFonts w:ascii="Times New Roman" w:eastAsia="Times New Roman" w:hAnsi="Times New Roman" w:cs="Times New Roman"/>
                <w:b/>
                <w:bCs/>
                <w:sz w:val="24"/>
                <w:szCs w:val="24"/>
                <w:lang w:eastAsia="uk-UA"/>
              </w:rPr>
              <w:t>64</w:t>
            </w:r>
            <w:r w:rsidRPr="00682F19">
              <w:rPr>
                <w:rFonts w:ascii="Times New Roman" w:eastAsia="Times New Roman" w:hAnsi="Times New Roman" w:cs="Times New Roman"/>
                <w:b/>
                <w:bCs/>
                <w:sz w:val="24"/>
                <w:szCs w:val="24"/>
                <w:lang w:eastAsia="uk-UA"/>
              </w:rPr>
              <w:t>,0</w:t>
            </w:r>
          </w:p>
        </w:tc>
        <w:tc>
          <w:tcPr>
            <w:tcW w:w="851" w:type="dxa"/>
          </w:tcPr>
          <w:p w14:paraId="72ACD48B" w14:textId="27B9052D"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5A23CA">
              <w:rPr>
                <w:rFonts w:ascii="Times New Roman" w:eastAsia="Times New Roman" w:hAnsi="Times New Roman" w:cs="Times New Roman"/>
                <w:b/>
                <w:bCs/>
                <w:sz w:val="24"/>
                <w:szCs w:val="24"/>
                <w:lang w:eastAsia="uk-UA"/>
              </w:rPr>
              <w:t>75</w:t>
            </w:r>
            <w:r w:rsidRPr="00682F19">
              <w:rPr>
                <w:rFonts w:ascii="Times New Roman" w:eastAsia="Times New Roman" w:hAnsi="Times New Roman" w:cs="Times New Roman"/>
                <w:b/>
                <w:bCs/>
                <w:sz w:val="24"/>
                <w:szCs w:val="24"/>
                <w:lang w:eastAsia="uk-UA"/>
              </w:rPr>
              <w:t>,</w:t>
            </w:r>
            <w:r w:rsidR="009E315F">
              <w:rPr>
                <w:rFonts w:ascii="Times New Roman" w:eastAsia="Times New Roman" w:hAnsi="Times New Roman" w:cs="Times New Roman"/>
                <w:b/>
                <w:bCs/>
                <w:sz w:val="24"/>
                <w:szCs w:val="24"/>
                <w:lang w:eastAsia="uk-UA"/>
              </w:rPr>
              <w:t>0</w:t>
            </w:r>
          </w:p>
        </w:tc>
        <w:tc>
          <w:tcPr>
            <w:tcW w:w="2148" w:type="dxa"/>
            <w:vMerge/>
          </w:tcPr>
          <w:p w14:paraId="6B62D64C"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r>
    </w:tbl>
    <w:tbl>
      <w:tblPr>
        <w:tblW w:w="2250" w:type="dxa"/>
        <w:tblInd w:w="-141" w:type="dxa"/>
        <w:tblBorders>
          <w:top w:val="single" w:sz="4" w:space="0" w:color="auto"/>
        </w:tblBorders>
        <w:tblLook w:val="0000" w:firstRow="0" w:lastRow="0" w:firstColumn="0" w:lastColumn="0" w:noHBand="0" w:noVBand="0"/>
      </w:tblPr>
      <w:tblGrid>
        <w:gridCol w:w="2250"/>
      </w:tblGrid>
      <w:tr w:rsidR="00E12919" w14:paraId="46BEE891" w14:textId="77777777" w:rsidTr="00E12919">
        <w:trPr>
          <w:trHeight w:val="100"/>
        </w:trPr>
        <w:tc>
          <w:tcPr>
            <w:tcW w:w="2250" w:type="dxa"/>
          </w:tcPr>
          <w:p w14:paraId="30E7C6B5" w14:textId="77777777" w:rsidR="00E12919" w:rsidRDefault="00E12919" w:rsidP="00736C29">
            <w:pPr>
              <w:autoSpaceDE w:val="0"/>
              <w:autoSpaceDN w:val="0"/>
              <w:adjustRightInd w:val="0"/>
              <w:rPr>
                <w:rFonts w:ascii="Times New Roman" w:eastAsia="Calibri" w:hAnsi="Times New Roman" w:cs="Times New Roman"/>
                <w:sz w:val="24"/>
                <w:szCs w:val="24"/>
              </w:rPr>
            </w:pPr>
          </w:p>
        </w:tc>
      </w:tr>
    </w:tbl>
    <w:tbl>
      <w:tblPr>
        <w:tblStyle w:val="a7"/>
        <w:tblW w:w="14696" w:type="dxa"/>
        <w:jc w:val="center"/>
        <w:tblLayout w:type="fixed"/>
        <w:tblLook w:val="04A0" w:firstRow="1" w:lastRow="0" w:firstColumn="1" w:lastColumn="0" w:noHBand="0" w:noVBand="1"/>
      </w:tblPr>
      <w:tblGrid>
        <w:gridCol w:w="2193"/>
        <w:gridCol w:w="2410"/>
        <w:gridCol w:w="1417"/>
        <w:gridCol w:w="1701"/>
        <w:gridCol w:w="1276"/>
        <w:gridCol w:w="992"/>
        <w:gridCol w:w="851"/>
        <w:gridCol w:w="850"/>
        <w:gridCol w:w="851"/>
        <w:gridCol w:w="2148"/>
        <w:gridCol w:w="7"/>
      </w:tblGrid>
      <w:tr w:rsidR="00736C29" w:rsidRPr="00682F19" w14:paraId="1328375D" w14:textId="77777777" w:rsidTr="00C77B98">
        <w:trPr>
          <w:gridAfter w:val="1"/>
          <w:wAfter w:w="7" w:type="dxa"/>
          <w:jc w:val="center"/>
        </w:trPr>
        <w:tc>
          <w:tcPr>
            <w:tcW w:w="2193" w:type="dxa"/>
            <w:vMerge w:val="restart"/>
          </w:tcPr>
          <w:p w14:paraId="43A6087B" w14:textId="3F501438" w:rsidR="00736C29" w:rsidRPr="00682F19" w:rsidRDefault="00736C29" w:rsidP="00736C29">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4.</w:t>
            </w:r>
            <w:r w:rsidRPr="00682F19">
              <w:rPr>
                <w:rFonts w:ascii="Times New Roman" w:eastAsia="Calibri" w:hAnsi="Times New Roman" w:cs="Times New Roman"/>
                <w:sz w:val="24"/>
                <w:szCs w:val="24"/>
              </w:rPr>
              <w:t xml:space="preserve">Формування, популяризація та утвердження здорового і безпечного способу життя серед молоді, </w:t>
            </w:r>
          </w:p>
          <w:p w14:paraId="53A0255C" w14:textId="77777777" w:rsidR="00736C29" w:rsidRPr="00682F19" w:rsidRDefault="00736C29" w:rsidP="00736C29">
            <w:pPr>
              <w:rPr>
                <w:rFonts w:ascii="Times New Roman" w:eastAsia="Times New Roman" w:hAnsi="Times New Roman" w:cs="Times New Roman"/>
                <w:sz w:val="24"/>
                <w:szCs w:val="24"/>
                <w:lang w:eastAsia="uk-UA"/>
              </w:rPr>
            </w:pPr>
            <w:r w:rsidRPr="00682F19">
              <w:rPr>
                <w:rFonts w:ascii="Times New Roman" w:eastAsia="Calibri" w:hAnsi="Times New Roman" w:cs="Times New Roman"/>
                <w:sz w:val="24"/>
                <w:szCs w:val="24"/>
              </w:rPr>
              <w:t>профілактика негативних явищ у молодіжному середовищі</w:t>
            </w:r>
          </w:p>
        </w:tc>
        <w:tc>
          <w:tcPr>
            <w:tcW w:w="2410" w:type="dxa"/>
          </w:tcPr>
          <w:p w14:paraId="41C6099F"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Times New Roman" w:hAnsi="Times New Roman" w:cs="Times New Roman"/>
                <w:sz w:val="24"/>
                <w:szCs w:val="24"/>
                <w:lang w:eastAsia="uk-UA"/>
              </w:rPr>
              <w:t xml:space="preserve">4.1. </w:t>
            </w:r>
            <w:r w:rsidRPr="00682F19">
              <w:rPr>
                <w:rFonts w:ascii="Times New Roman" w:eastAsia="Calibri" w:hAnsi="Times New Roman" w:cs="Times New Roman"/>
                <w:sz w:val="24"/>
                <w:szCs w:val="24"/>
              </w:rPr>
              <w:t>Інформаційно-профілактичні та</w:t>
            </w:r>
          </w:p>
          <w:p w14:paraId="656BF260" w14:textId="77777777" w:rsidR="00736C29" w:rsidRPr="00682F19" w:rsidRDefault="00736C29" w:rsidP="00736C29">
            <w:pPr>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просвітницькі лекції, бесіди, тренінги, семінари та ін. заходи, </w:t>
            </w:r>
          </w:p>
          <w:p w14:paraId="793E3001" w14:textId="7ADEC867" w:rsidR="00736C29" w:rsidRPr="00682F19" w:rsidRDefault="00736C29" w:rsidP="00736C29">
            <w:pPr>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соціальна реклама щодо запобігання й профілактики негативних явищ та популяризації здорового способу життя, інформування про небезпечні захворювання, навчання з першої </w:t>
            </w:r>
            <w:proofErr w:type="spellStart"/>
            <w:r w:rsidRPr="00682F19">
              <w:rPr>
                <w:rFonts w:ascii="Times New Roman" w:eastAsia="Calibri" w:hAnsi="Times New Roman" w:cs="Times New Roman"/>
                <w:sz w:val="24"/>
                <w:szCs w:val="24"/>
              </w:rPr>
              <w:t>домедичної</w:t>
            </w:r>
            <w:proofErr w:type="spellEnd"/>
            <w:r w:rsidRPr="00682F19">
              <w:rPr>
                <w:rFonts w:ascii="Times New Roman" w:eastAsia="Calibri" w:hAnsi="Times New Roman" w:cs="Times New Roman"/>
                <w:sz w:val="24"/>
                <w:szCs w:val="24"/>
              </w:rPr>
              <w:t xml:space="preserve"> </w:t>
            </w:r>
            <w:r w:rsidRPr="00682F19">
              <w:rPr>
                <w:rFonts w:ascii="Times New Roman" w:eastAsia="Calibri" w:hAnsi="Times New Roman" w:cs="Times New Roman"/>
                <w:sz w:val="24"/>
                <w:szCs w:val="24"/>
              </w:rPr>
              <w:lastRenderedPageBreak/>
              <w:t>допомоги</w:t>
            </w:r>
          </w:p>
          <w:p w14:paraId="61C47C1D" w14:textId="77777777" w:rsidR="00736C29" w:rsidRPr="00682F19" w:rsidRDefault="00736C29" w:rsidP="00736C29">
            <w:pPr>
              <w:jc w:val="both"/>
              <w:rPr>
                <w:rFonts w:ascii="Times New Roman" w:eastAsia="Calibri" w:hAnsi="Times New Roman" w:cs="Times New Roman"/>
                <w:sz w:val="24"/>
                <w:szCs w:val="24"/>
              </w:rPr>
            </w:pPr>
          </w:p>
          <w:p w14:paraId="49DA5826" w14:textId="77777777" w:rsidR="00736C29" w:rsidRPr="00682F19" w:rsidRDefault="00736C29" w:rsidP="00736C29">
            <w:pPr>
              <w:jc w:val="both"/>
              <w:rPr>
                <w:rFonts w:ascii="Times New Roman" w:eastAsia="Calibri" w:hAnsi="Times New Roman" w:cs="Times New Roman"/>
                <w:sz w:val="24"/>
                <w:szCs w:val="24"/>
              </w:rPr>
            </w:pPr>
          </w:p>
        </w:tc>
        <w:tc>
          <w:tcPr>
            <w:tcW w:w="1417" w:type="dxa"/>
          </w:tcPr>
          <w:p w14:paraId="1B8B95F0"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lastRenderedPageBreak/>
              <w:t>2026 –2028</w:t>
            </w:r>
          </w:p>
          <w:p w14:paraId="0A7AB0A4" w14:textId="5503D08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1FD7393B" w14:textId="5DBC800C"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 xml:space="preserve">«4.0», молодіжні громадські організації, управління освіти, центр соціальних служб, ПМСД, </w:t>
            </w:r>
            <w:r w:rsidRPr="00682F19">
              <w:rPr>
                <w:rFonts w:ascii="Times New Roman" w:eastAsia="Calibri" w:hAnsi="Times New Roman" w:cs="Times New Roman"/>
                <w:sz w:val="24"/>
                <w:szCs w:val="24"/>
                <w:lang w:eastAsia="en-US"/>
              </w:rPr>
              <w:t xml:space="preserve">КНП «Нововолинська центральна міська лікарня», Нововолинська міська </w:t>
            </w:r>
            <w:r w:rsidRPr="00682F19">
              <w:rPr>
                <w:rFonts w:ascii="Times New Roman" w:eastAsia="Calibri" w:hAnsi="Times New Roman" w:cs="Times New Roman"/>
                <w:sz w:val="24"/>
                <w:szCs w:val="24"/>
                <w:lang w:eastAsia="en-US"/>
              </w:rPr>
              <w:lastRenderedPageBreak/>
              <w:t>організація Товариства Червоного</w:t>
            </w:r>
            <w:r>
              <w:rPr>
                <w:rFonts w:ascii="Times New Roman" w:eastAsia="Calibri" w:hAnsi="Times New Roman" w:cs="Times New Roman"/>
                <w:sz w:val="24"/>
                <w:szCs w:val="24"/>
                <w:lang w:eastAsia="en-US"/>
              </w:rPr>
              <w:t xml:space="preserve"> </w:t>
            </w:r>
            <w:r w:rsidRPr="00682F19">
              <w:rPr>
                <w:rFonts w:ascii="Times New Roman" w:eastAsia="Calibri" w:hAnsi="Times New Roman" w:cs="Times New Roman"/>
                <w:sz w:val="24"/>
                <w:szCs w:val="24"/>
                <w:lang w:eastAsia="en-US"/>
              </w:rPr>
              <w:t>Хреста України</w:t>
            </w:r>
          </w:p>
        </w:tc>
        <w:tc>
          <w:tcPr>
            <w:tcW w:w="1276" w:type="dxa"/>
          </w:tcPr>
          <w:p w14:paraId="1EBB4202" w14:textId="4AFFF387"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lastRenderedPageBreak/>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10E01BB3" w14:textId="018A07EB"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16,0</w:t>
            </w:r>
          </w:p>
        </w:tc>
        <w:tc>
          <w:tcPr>
            <w:tcW w:w="851" w:type="dxa"/>
          </w:tcPr>
          <w:p w14:paraId="009354C2"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2F2748D4" w14:textId="1E4BC480"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1" w:type="dxa"/>
          </w:tcPr>
          <w:p w14:paraId="1121C942" w14:textId="06FE7E5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tcPr>
          <w:p w14:paraId="58329898"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Популяризація серед молоді здорового і</w:t>
            </w:r>
          </w:p>
          <w:p w14:paraId="2814D679"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безпечного способу життя</w:t>
            </w:r>
          </w:p>
          <w:p w14:paraId="4274BA9F" w14:textId="77777777" w:rsidR="00736C29" w:rsidRPr="00682F19" w:rsidRDefault="00736C29" w:rsidP="00736C29">
            <w:pPr>
              <w:rPr>
                <w:rFonts w:ascii="Times New Roman" w:eastAsia="Times New Roman" w:hAnsi="Times New Roman" w:cs="Times New Roman"/>
                <w:sz w:val="24"/>
                <w:szCs w:val="24"/>
                <w:lang w:eastAsia="uk-UA"/>
              </w:rPr>
            </w:pPr>
          </w:p>
        </w:tc>
      </w:tr>
      <w:tr w:rsidR="00736C29" w:rsidRPr="00682F19" w14:paraId="6232AA5E" w14:textId="77777777" w:rsidTr="00C77B98">
        <w:trPr>
          <w:gridAfter w:val="1"/>
          <w:wAfter w:w="7" w:type="dxa"/>
          <w:jc w:val="center"/>
        </w:trPr>
        <w:tc>
          <w:tcPr>
            <w:tcW w:w="2193" w:type="dxa"/>
            <w:vMerge/>
          </w:tcPr>
          <w:p w14:paraId="2B07AED1"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tcPr>
          <w:p w14:paraId="60CA534D" w14:textId="60E143E0" w:rsidR="00736C29" w:rsidRPr="00682F19" w:rsidRDefault="00736C29" w:rsidP="00736C29">
            <w:pPr>
              <w:autoSpaceDE w:val="0"/>
              <w:autoSpaceDN w:val="0"/>
              <w:adjustRightInd w:val="0"/>
              <w:rPr>
                <w:rFonts w:ascii="Times New Roman" w:eastAsia="Times New Roman" w:hAnsi="Times New Roman" w:cs="Times New Roman"/>
                <w:sz w:val="24"/>
                <w:szCs w:val="24"/>
                <w:lang w:val="ru-RU" w:eastAsia="uk-UA"/>
              </w:rPr>
            </w:pPr>
            <w:r w:rsidRPr="00682F19">
              <w:rPr>
                <w:rFonts w:ascii="Times New Roman" w:eastAsia="Times New Roman" w:hAnsi="Times New Roman" w:cs="Times New Roman"/>
                <w:sz w:val="24"/>
                <w:szCs w:val="24"/>
                <w:lang w:eastAsia="uk-UA"/>
              </w:rPr>
              <w:t xml:space="preserve">4.2. Створення умов для психосоціальної підтримки молоді громади, </w:t>
            </w:r>
            <w:r>
              <w:rPr>
                <w:rFonts w:ascii="Times New Roman" w:eastAsia="Times New Roman" w:hAnsi="Times New Roman" w:cs="Times New Roman"/>
                <w:sz w:val="24"/>
                <w:szCs w:val="24"/>
                <w:lang w:eastAsia="uk-UA"/>
              </w:rPr>
              <w:t>ф</w:t>
            </w:r>
            <w:r w:rsidRPr="00682F19">
              <w:rPr>
                <w:rFonts w:ascii="Times New Roman" w:eastAsia="Times New Roman" w:hAnsi="Times New Roman" w:cs="Times New Roman"/>
                <w:sz w:val="24"/>
                <w:szCs w:val="24"/>
                <w:lang w:eastAsia="uk-UA"/>
              </w:rPr>
              <w:t xml:space="preserve">ормування культури ментального </w:t>
            </w:r>
            <w:proofErr w:type="spellStart"/>
            <w:r w:rsidRPr="00682F19">
              <w:rPr>
                <w:rFonts w:ascii="Times New Roman" w:eastAsia="Times New Roman" w:hAnsi="Times New Roman" w:cs="Times New Roman"/>
                <w:sz w:val="24"/>
                <w:szCs w:val="24"/>
                <w:lang w:eastAsia="uk-UA"/>
              </w:rPr>
              <w:t>здоров</w:t>
            </w:r>
            <w:proofErr w:type="spellEnd"/>
            <w:r w:rsidRPr="00682F19">
              <w:rPr>
                <w:rFonts w:ascii="Times New Roman" w:eastAsia="Times New Roman" w:hAnsi="Times New Roman" w:cs="Times New Roman"/>
                <w:sz w:val="24"/>
                <w:szCs w:val="24"/>
                <w:lang w:val="ru-RU" w:eastAsia="uk-UA"/>
              </w:rPr>
              <w:t>’я</w:t>
            </w:r>
          </w:p>
        </w:tc>
        <w:tc>
          <w:tcPr>
            <w:tcW w:w="1417" w:type="dxa"/>
          </w:tcPr>
          <w:p w14:paraId="53AAD8BD"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610F2EDD" w14:textId="5C49A8D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AA3F684" w14:textId="06887998" w:rsidR="00736C29" w:rsidRPr="00682F19" w:rsidRDefault="00736C29" w:rsidP="00E1291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«Нові крила», управління освіти, центр соціальних служб</w:t>
            </w:r>
          </w:p>
        </w:tc>
        <w:tc>
          <w:tcPr>
            <w:tcW w:w="1276" w:type="dxa"/>
          </w:tcPr>
          <w:p w14:paraId="3F34F694" w14:textId="06063916"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DE45053" w14:textId="102EE2FA"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16,0</w:t>
            </w:r>
          </w:p>
        </w:tc>
        <w:tc>
          <w:tcPr>
            <w:tcW w:w="851" w:type="dxa"/>
          </w:tcPr>
          <w:p w14:paraId="6AEA61B5" w14:textId="5DE66CE7"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3CB349C6" w14:textId="3B21EA58"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1" w:type="dxa"/>
          </w:tcPr>
          <w:p w14:paraId="452215DC" w14:textId="003BE1E8"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tcPr>
          <w:p w14:paraId="47AD6619"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Times New Roman" w:hAnsi="Times New Roman" w:cs="Times New Roman"/>
                <w:sz w:val="24"/>
                <w:szCs w:val="24"/>
                <w:lang w:eastAsia="uk-UA"/>
              </w:rPr>
              <w:t xml:space="preserve">Розвиток  культури ментального </w:t>
            </w:r>
            <w:proofErr w:type="spellStart"/>
            <w:r w:rsidRPr="00682F19">
              <w:rPr>
                <w:rFonts w:ascii="Times New Roman" w:eastAsia="Times New Roman" w:hAnsi="Times New Roman" w:cs="Times New Roman"/>
                <w:sz w:val="24"/>
                <w:szCs w:val="24"/>
                <w:lang w:eastAsia="uk-UA"/>
              </w:rPr>
              <w:t>здоров</w:t>
            </w:r>
            <w:proofErr w:type="spellEnd"/>
            <w:r w:rsidRPr="00682F19">
              <w:rPr>
                <w:rFonts w:ascii="Times New Roman" w:eastAsia="Times New Roman" w:hAnsi="Times New Roman" w:cs="Times New Roman"/>
                <w:sz w:val="24"/>
                <w:szCs w:val="24"/>
                <w:lang w:val="ru-RU" w:eastAsia="uk-UA"/>
              </w:rPr>
              <w:t>’я</w:t>
            </w:r>
          </w:p>
        </w:tc>
      </w:tr>
      <w:tr w:rsidR="00736C29" w:rsidRPr="00682F19" w14:paraId="49F878AF" w14:textId="77777777" w:rsidTr="00E12919">
        <w:trPr>
          <w:gridAfter w:val="1"/>
          <w:wAfter w:w="7" w:type="dxa"/>
          <w:trHeight w:val="3761"/>
          <w:jc w:val="center"/>
        </w:trPr>
        <w:tc>
          <w:tcPr>
            <w:tcW w:w="2193" w:type="dxa"/>
            <w:vMerge w:val="restart"/>
            <w:tcBorders>
              <w:top w:val="nil"/>
            </w:tcBorders>
          </w:tcPr>
          <w:p w14:paraId="4B90DF24"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0FCD478A" w14:textId="5D0B5B0C"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4.3. Проведення заходів, спрямованих на популяризацію любительського спорту, забезпечення участі непрофесійних молодіжних команд, ветеранів,  у змаганнях з різних видів спорту на різних рівнях, організація забігів</w:t>
            </w:r>
          </w:p>
        </w:tc>
        <w:tc>
          <w:tcPr>
            <w:tcW w:w="1417" w:type="dxa"/>
            <w:vMerge w:val="restart"/>
          </w:tcPr>
          <w:p w14:paraId="513E3C58"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val="restart"/>
          </w:tcPr>
          <w:p w14:paraId="5B9DD32F" w14:textId="5BF78D79"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«Правильний напрямок», відділ з питань ветеранської політики</w:t>
            </w:r>
          </w:p>
        </w:tc>
        <w:tc>
          <w:tcPr>
            <w:tcW w:w="1276" w:type="dxa"/>
          </w:tcPr>
          <w:p w14:paraId="26F40A3E" w14:textId="77777777" w:rsidR="00736C2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r>
              <w:rPr>
                <w:rFonts w:ascii="Times New Roman" w:eastAsia="Times New Roman" w:hAnsi="Times New Roman" w:cs="Times New Roman"/>
                <w:sz w:val="24"/>
                <w:szCs w:val="24"/>
                <w:lang w:eastAsia="uk-UA"/>
              </w:rPr>
              <w:t xml:space="preserve"> </w:t>
            </w:r>
          </w:p>
          <w:p w14:paraId="2968C472" w14:textId="77777777" w:rsidR="00736C29" w:rsidRDefault="00736C29" w:rsidP="00736C29">
            <w:pPr>
              <w:jc w:val="center"/>
              <w:rPr>
                <w:rFonts w:ascii="Times New Roman" w:eastAsia="Times New Roman" w:hAnsi="Times New Roman" w:cs="Times New Roman"/>
                <w:sz w:val="24"/>
                <w:szCs w:val="24"/>
                <w:lang w:eastAsia="uk-UA"/>
              </w:rPr>
            </w:pPr>
          </w:p>
          <w:p w14:paraId="7AFC6D99" w14:textId="77777777" w:rsidR="00736C29" w:rsidRDefault="00736C29" w:rsidP="00736C29">
            <w:pPr>
              <w:jc w:val="center"/>
              <w:rPr>
                <w:rFonts w:ascii="Times New Roman" w:eastAsia="Times New Roman" w:hAnsi="Times New Roman" w:cs="Times New Roman"/>
                <w:sz w:val="24"/>
                <w:szCs w:val="24"/>
                <w:lang w:eastAsia="uk-UA"/>
              </w:rPr>
            </w:pPr>
          </w:p>
          <w:p w14:paraId="0A05764F" w14:textId="77777777" w:rsidR="00736C29" w:rsidRDefault="00736C29" w:rsidP="00736C29">
            <w:pPr>
              <w:jc w:val="center"/>
              <w:rPr>
                <w:rFonts w:ascii="Times New Roman" w:eastAsia="Times New Roman" w:hAnsi="Times New Roman" w:cs="Times New Roman"/>
                <w:sz w:val="24"/>
                <w:szCs w:val="24"/>
                <w:lang w:eastAsia="uk-UA"/>
              </w:rPr>
            </w:pPr>
          </w:p>
          <w:p w14:paraId="06464A84" w14:textId="77777777" w:rsidR="00736C29" w:rsidRDefault="00736C29" w:rsidP="00736C29">
            <w:pPr>
              <w:jc w:val="center"/>
              <w:rPr>
                <w:rFonts w:ascii="Times New Roman" w:eastAsia="Times New Roman" w:hAnsi="Times New Roman" w:cs="Times New Roman"/>
                <w:sz w:val="24"/>
                <w:szCs w:val="24"/>
                <w:lang w:eastAsia="uk-UA"/>
              </w:rPr>
            </w:pPr>
          </w:p>
          <w:p w14:paraId="52009F7C" w14:textId="77777777" w:rsidR="00736C29" w:rsidRDefault="00736C29" w:rsidP="00736C29">
            <w:pPr>
              <w:jc w:val="center"/>
              <w:rPr>
                <w:rFonts w:ascii="Times New Roman" w:eastAsia="Times New Roman" w:hAnsi="Times New Roman" w:cs="Times New Roman"/>
                <w:sz w:val="24"/>
                <w:szCs w:val="24"/>
                <w:lang w:eastAsia="uk-UA"/>
              </w:rPr>
            </w:pPr>
          </w:p>
          <w:p w14:paraId="176C130C" w14:textId="77777777" w:rsidR="00736C29" w:rsidRDefault="00736C29" w:rsidP="00736C29">
            <w:pPr>
              <w:jc w:val="center"/>
              <w:rPr>
                <w:rFonts w:ascii="Times New Roman" w:eastAsia="Times New Roman" w:hAnsi="Times New Roman" w:cs="Times New Roman"/>
                <w:sz w:val="24"/>
                <w:szCs w:val="24"/>
                <w:lang w:eastAsia="uk-UA"/>
              </w:rPr>
            </w:pPr>
          </w:p>
          <w:p w14:paraId="7257E3F6" w14:textId="77777777" w:rsidR="00736C29" w:rsidRDefault="00736C29" w:rsidP="00736C29">
            <w:pPr>
              <w:jc w:val="center"/>
              <w:rPr>
                <w:rFonts w:ascii="Times New Roman" w:eastAsia="Times New Roman" w:hAnsi="Times New Roman" w:cs="Times New Roman"/>
                <w:sz w:val="24"/>
                <w:szCs w:val="24"/>
                <w:lang w:eastAsia="uk-UA"/>
              </w:rPr>
            </w:pPr>
          </w:p>
          <w:p w14:paraId="689802F1" w14:textId="77777777" w:rsidR="00736C29" w:rsidRDefault="00736C29" w:rsidP="00736C29">
            <w:pPr>
              <w:jc w:val="center"/>
              <w:rPr>
                <w:rFonts w:ascii="Times New Roman" w:eastAsia="Times New Roman" w:hAnsi="Times New Roman" w:cs="Times New Roman"/>
                <w:sz w:val="24"/>
                <w:szCs w:val="24"/>
                <w:lang w:eastAsia="uk-UA"/>
              </w:rPr>
            </w:pPr>
          </w:p>
          <w:p w14:paraId="50BB9C66" w14:textId="531EF03C" w:rsidR="00736C29" w:rsidRPr="00CA6B0E" w:rsidRDefault="00736C29" w:rsidP="00736C29">
            <w:pPr>
              <w:jc w:val="center"/>
              <w:rPr>
                <w:rFonts w:ascii="Times New Roman" w:eastAsia="Times New Roman" w:hAnsi="Times New Roman" w:cs="Times New Roman"/>
                <w:b/>
                <w:bCs/>
                <w:sz w:val="24"/>
                <w:szCs w:val="24"/>
                <w:lang w:eastAsia="uk-UA"/>
              </w:rPr>
            </w:pPr>
          </w:p>
        </w:tc>
        <w:tc>
          <w:tcPr>
            <w:tcW w:w="992" w:type="dxa"/>
          </w:tcPr>
          <w:p w14:paraId="486BC53A" w14:textId="3B9E93A0"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79,0</w:t>
            </w:r>
          </w:p>
        </w:tc>
        <w:tc>
          <w:tcPr>
            <w:tcW w:w="851" w:type="dxa"/>
          </w:tcPr>
          <w:p w14:paraId="0E98B3C8" w14:textId="77777777"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25,0</w:t>
            </w:r>
          </w:p>
        </w:tc>
        <w:tc>
          <w:tcPr>
            <w:tcW w:w="850" w:type="dxa"/>
          </w:tcPr>
          <w:p w14:paraId="1335C3EB" w14:textId="45D9932A"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26,0</w:t>
            </w:r>
          </w:p>
        </w:tc>
        <w:tc>
          <w:tcPr>
            <w:tcW w:w="851" w:type="dxa"/>
          </w:tcPr>
          <w:p w14:paraId="10A9D40F" w14:textId="09AD593C"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28,0</w:t>
            </w:r>
          </w:p>
        </w:tc>
        <w:tc>
          <w:tcPr>
            <w:tcW w:w="2148" w:type="dxa"/>
            <w:vMerge w:val="restart"/>
          </w:tcPr>
          <w:p w14:paraId="6B27CDCD" w14:textId="77777777" w:rsidR="00736C2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Популяризація любительського спорту, учать непрофесійних молодіжних команд у змаганнях</w:t>
            </w:r>
          </w:p>
          <w:p w14:paraId="5E38F413" w14:textId="4452A50E" w:rsidR="0040017D" w:rsidRPr="00682F19" w:rsidRDefault="0040017D" w:rsidP="00736C29">
            <w:pPr>
              <w:autoSpaceDE w:val="0"/>
              <w:autoSpaceDN w:val="0"/>
              <w:adjustRightInd w:val="0"/>
              <w:rPr>
                <w:rFonts w:ascii="Times New Roman" w:eastAsia="Calibri" w:hAnsi="Times New Roman" w:cs="Times New Roman"/>
                <w:sz w:val="24"/>
                <w:szCs w:val="24"/>
              </w:rPr>
            </w:pPr>
          </w:p>
        </w:tc>
      </w:tr>
      <w:tr w:rsidR="00736C29" w:rsidRPr="00682F19" w14:paraId="1F107201" w14:textId="77777777" w:rsidTr="00E12919">
        <w:trPr>
          <w:gridAfter w:val="1"/>
          <w:wAfter w:w="7" w:type="dxa"/>
          <w:trHeight w:val="275"/>
          <w:jc w:val="center"/>
        </w:trPr>
        <w:tc>
          <w:tcPr>
            <w:tcW w:w="2193" w:type="dxa"/>
            <w:vMerge/>
            <w:tcBorders>
              <w:top w:val="nil"/>
            </w:tcBorders>
          </w:tcPr>
          <w:p w14:paraId="4DAE6397"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362F67CE"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53AE1C68"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tcPr>
          <w:p w14:paraId="5984A21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276" w:type="dxa"/>
          </w:tcPr>
          <w:p w14:paraId="504A2950" w14:textId="64F319EB" w:rsidR="00736C29" w:rsidRPr="00682F19"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481FB24F" w14:textId="50D7C943"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111,0</w:t>
            </w:r>
          </w:p>
        </w:tc>
        <w:tc>
          <w:tcPr>
            <w:tcW w:w="851" w:type="dxa"/>
          </w:tcPr>
          <w:p w14:paraId="03086F26" w14:textId="04599EE7"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35,0</w:t>
            </w:r>
          </w:p>
        </w:tc>
        <w:tc>
          <w:tcPr>
            <w:tcW w:w="850" w:type="dxa"/>
          </w:tcPr>
          <w:p w14:paraId="759CAE3D" w14:textId="66515295"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36,0</w:t>
            </w:r>
          </w:p>
        </w:tc>
        <w:tc>
          <w:tcPr>
            <w:tcW w:w="851" w:type="dxa"/>
          </w:tcPr>
          <w:p w14:paraId="16D5452A" w14:textId="1D7B371D"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40,0</w:t>
            </w:r>
          </w:p>
        </w:tc>
        <w:tc>
          <w:tcPr>
            <w:tcW w:w="2148" w:type="dxa"/>
            <w:vMerge/>
          </w:tcPr>
          <w:p w14:paraId="0ECB0F23"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r>
      <w:tr w:rsidR="00736C29" w:rsidRPr="00682F19" w14:paraId="065AFBB7" w14:textId="77777777" w:rsidTr="00C77B98">
        <w:trPr>
          <w:gridAfter w:val="1"/>
          <w:wAfter w:w="7" w:type="dxa"/>
          <w:jc w:val="center"/>
        </w:trPr>
        <w:tc>
          <w:tcPr>
            <w:tcW w:w="2193" w:type="dxa"/>
          </w:tcPr>
          <w:p w14:paraId="52364E86" w14:textId="7BDF9681" w:rsidR="00736C29" w:rsidRPr="00682F19" w:rsidRDefault="00736C29" w:rsidP="00736C29">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682F19">
              <w:rPr>
                <w:rFonts w:ascii="Times New Roman" w:eastAsia="Calibri" w:hAnsi="Times New Roman" w:cs="Times New Roman"/>
                <w:sz w:val="24"/>
                <w:szCs w:val="24"/>
              </w:rPr>
              <w:t>Налагодження та підтримка міжнародних та всеукраїнських молодіжних контактів</w:t>
            </w:r>
          </w:p>
        </w:tc>
        <w:tc>
          <w:tcPr>
            <w:tcW w:w="2410" w:type="dxa"/>
          </w:tcPr>
          <w:p w14:paraId="3056ABF9" w14:textId="4C6FD436"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5.1. Співпраця із партнерами з країн ЄС щодо молодіжних обмінів, спільного проведення форумів, </w:t>
            </w:r>
            <w:r w:rsidRPr="00682F19">
              <w:rPr>
                <w:rFonts w:ascii="Times New Roman" w:eastAsia="Times New Roman" w:hAnsi="Times New Roman" w:cs="Times New Roman"/>
                <w:sz w:val="24"/>
                <w:szCs w:val="24"/>
                <w:lang w:eastAsia="uk-UA"/>
              </w:rPr>
              <w:lastRenderedPageBreak/>
              <w:t xml:space="preserve">тренінгів, семінарів, конференцій, конкурсів, фестивалів, реалізація обміну досвідом. Співпраця з міжнародними фондами та громадськими організаціями </w:t>
            </w:r>
          </w:p>
          <w:p w14:paraId="08102F86"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tcPr>
          <w:p w14:paraId="618D3308"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lastRenderedPageBreak/>
              <w:t>2026 –2028</w:t>
            </w:r>
          </w:p>
          <w:p w14:paraId="2DD0EB29" w14:textId="01A7E9C7" w:rsidR="00736C29" w:rsidRPr="00682F19" w:rsidRDefault="00736C29" w:rsidP="00736C29">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sz w:val="24"/>
                <w:szCs w:val="24"/>
                <w:lang w:eastAsia="uk-UA"/>
              </w:rPr>
              <w:t>роки</w:t>
            </w:r>
          </w:p>
        </w:tc>
        <w:tc>
          <w:tcPr>
            <w:tcW w:w="1701" w:type="dxa"/>
          </w:tcPr>
          <w:p w14:paraId="42DA4468" w14:textId="7A98766E"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Ц</w:t>
            </w:r>
            <w:r w:rsidRPr="00682F19">
              <w:rPr>
                <w:rFonts w:ascii="Times New Roman" w:eastAsia="Times New Roman" w:hAnsi="Times New Roman" w:cs="Times New Roman"/>
                <w:sz w:val="24"/>
                <w:szCs w:val="24"/>
                <w:lang w:eastAsia="uk-UA"/>
              </w:rPr>
              <w:t xml:space="preserve"> «4.0»</w:t>
            </w:r>
          </w:p>
        </w:tc>
        <w:tc>
          <w:tcPr>
            <w:tcW w:w="1276" w:type="dxa"/>
          </w:tcPr>
          <w:p w14:paraId="4A7F32AE" w14:textId="52F07D1D"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CC82271" w14:textId="258713F4"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158,0</w:t>
            </w:r>
          </w:p>
        </w:tc>
        <w:tc>
          <w:tcPr>
            <w:tcW w:w="851" w:type="dxa"/>
          </w:tcPr>
          <w:p w14:paraId="74DE0BBC"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50,0</w:t>
            </w:r>
          </w:p>
        </w:tc>
        <w:tc>
          <w:tcPr>
            <w:tcW w:w="850" w:type="dxa"/>
          </w:tcPr>
          <w:p w14:paraId="05751E77" w14:textId="4A42B244"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52,0</w:t>
            </w:r>
          </w:p>
        </w:tc>
        <w:tc>
          <w:tcPr>
            <w:tcW w:w="851" w:type="dxa"/>
          </w:tcPr>
          <w:p w14:paraId="791E75BF" w14:textId="2CDC68E1"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56,0</w:t>
            </w:r>
          </w:p>
        </w:tc>
        <w:tc>
          <w:tcPr>
            <w:tcW w:w="2148" w:type="dxa"/>
          </w:tcPr>
          <w:p w14:paraId="20981B45"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Реалізація співпраці із партнерами з країн ЄС, спільно проведені заходи, втілення співпраці </w:t>
            </w:r>
            <w:r w:rsidRPr="00682F19">
              <w:rPr>
                <w:rFonts w:ascii="Times New Roman" w:eastAsia="Calibri" w:hAnsi="Times New Roman" w:cs="Times New Roman"/>
                <w:sz w:val="24"/>
                <w:szCs w:val="24"/>
              </w:rPr>
              <w:lastRenderedPageBreak/>
              <w:t>із міжнародними фондами та організаціями.</w:t>
            </w:r>
          </w:p>
        </w:tc>
      </w:tr>
      <w:tr w:rsidR="00736C29" w:rsidRPr="00682F19" w14:paraId="56D9866A" w14:textId="77777777" w:rsidTr="00C77B98">
        <w:trPr>
          <w:gridAfter w:val="1"/>
          <w:wAfter w:w="7" w:type="dxa"/>
          <w:trHeight w:val="3952"/>
          <w:jc w:val="center"/>
        </w:trPr>
        <w:tc>
          <w:tcPr>
            <w:tcW w:w="2193" w:type="dxa"/>
            <w:vMerge w:val="restart"/>
          </w:tcPr>
          <w:p w14:paraId="58E69827"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2167EFDB" w14:textId="358FCF64"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5.2. Налагодження всеукраїнських молодіжних контактів, співпраця із всеукраїнськими громадськими організаціями, спільне проведення форумів, обмінів, тренінгів, семінарів, круглих столів, конференцій, конкурсів та інших видів заходів</w:t>
            </w:r>
          </w:p>
        </w:tc>
        <w:tc>
          <w:tcPr>
            <w:tcW w:w="1417" w:type="dxa"/>
            <w:vMerge w:val="restart"/>
          </w:tcPr>
          <w:p w14:paraId="1AE497C8"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032105EB" w14:textId="0F26D07A" w:rsidR="00736C29" w:rsidRPr="00682F19" w:rsidRDefault="00736C29" w:rsidP="00736C29">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sz w:val="24"/>
                <w:szCs w:val="24"/>
                <w:lang w:eastAsia="uk-UA"/>
              </w:rPr>
              <w:t>роки</w:t>
            </w:r>
          </w:p>
        </w:tc>
        <w:tc>
          <w:tcPr>
            <w:tcW w:w="1701" w:type="dxa"/>
            <w:vMerge w:val="restart"/>
          </w:tcPr>
          <w:p w14:paraId="24ECCD75" w14:textId="7732C7E3"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молодіжні громадські організації</w:t>
            </w:r>
          </w:p>
        </w:tc>
        <w:tc>
          <w:tcPr>
            <w:tcW w:w="1276" w:type="dxa"/>
          </w:tcPr>
          <w:p w14:paraId="2B92C71E" w14:textId="6DCA2D8F"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38ED8A90" w14:textId="0AD88DC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17,0</w:t>
            </w:r>
          </w:p>
        </w:tc>
        <w:tc>
          <w:tcPr>
            <w:tcW w:w="851" w:type="dxa"/>
          </w:tcPr>
          <w:p w14:paraId="0BE986CA" w14:textId="5DCE373F"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18E4AA02" w14:textId="63FD043C"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851" w:type="dxa"/>
          </w:tcPr>
          <w:p w14:paraId="175AD22A" w14:textId="3827997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vMerge w:val="restart"/>
          </w:tcPr>
          <w:p w14:paraId="123D5B05"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Встановлення та розвиток молодіжних контактів, реалізація співпраці із всеукраїнськими громадськими організаціями, проведення спільних заходів.</w:t>
            </w:r>
          </w:p>
        </w:tc>
      </w:tr>
      <w:tr w:rsidR="00736C29" w:rsidRPr="00682F19" w14:paraId="1D613FB0" w14:textId="77777777" w:rsidTr="00C77B98">
        <w:trPr>
          <w:gridAfter w:val="1"/>
          <w:wAfter w:w="7" w:type="dxa"/>
          <w:trHeight w:val="300"/>
          <w:jc w:val="center"/>
        </w:trPr>
        <w:tc>
          <w:tcPr>
            <w:tcW w:w="2193" w:type="dxa"/>
            <w:vMerge/>
          </w:tcPr>
          <w:p w14:paraId="03A5A53C"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04C0AFEA"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F29519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tcPr>
          <w:p w14:paraId="1F2AEBF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276" w:type="dxa"/>
          </w:tcPr>
          <w:p w14:paraId="4CAA1BF2" w14:textId="15CD670E" w:rsidR="00736C29" w:rsidRPr="00682F19"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34FEF0E0" w14:textId="7B9C2D52"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175,0</w:t>
            </w:r>
          </w:p>
        </w:tc>
        <w:tc>
          <w:tcPr>
            <w:tcW w:w="851" w:type="dxa"/>
          </w:tcPr>
          <w:p w14:paraId="336B92AC" w14:textId="0CD7E302"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55,0</w:t>
            </w:r>
          </w:p>
        </w:tc>
        <w:tc>
          <w:tcPr>
            <w:tcW w:w="850" w:type="dxa"/>
          </w:tcPr>
          <w:p w14:paraId="40E6AD65" w14:textId="6A9AF7C8"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58,0</w:t>
            </w:r>
          </w:p>
        </w:tc>
        <w:tc>
          <w:tcPr>
            <w:tcW w:w="851" w:type="dxa"/>
          </w:tcPr>
          <w:p w14:paraId="6C96DE85" w14:textId="61551C5F"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62,0</w:t>
            </w:r>
          </w:p>
        </w:tc>
        <w:tc>
          <w:tcPr>
            <w:tcW w:w="2148" w:type="dxa"/>
            <w:vMerge/>
          </w:tcPr>
          <w:p w14:paraId="72E3848E"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r>
      <w:tr w:rsidR="00736C29" w:rsidRPr="00682F19" w14:paraId="1FEAC8B0" w14:textId="77777777" w:rsidTr="00C77B98">
        <w:trPr>
          <w:gridAfter w:val="1"/>
          <w:wAfter w:w="7" w:type="dxa"/>
          <w:trHeight w:val="4234"/>
          <w:jc w:val="center"/>
        </w:trPr>
        <w:tc>
          <w:tcPr>
            <w:tcW w:w="2193" w:type="dxa"/>
            <w:vMerge w:val="restart"/>
          </w:tcPr>
          <w:p w14:paraId="48EF625B"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6.Забезпечення </w:t>
            </w:r>
          </w:p>
          <w:p w14:paraId="60A29375"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діяльності </w:t>
            </w:r>
          </w:p>
          <w:p w14:paraId="39613257"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комунального закладу </w:t>
            </w:r>
          </w:p>
          <w:p w14:paraId="79E2F8BE" w14:textId="6BF67E84"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«Молодіжний центр «4.0» Нововолинської міської ради</w:t>
            </w:r>
          </w:p>
        </w:tc>
        <w:tc>
          <w:tcPr>
            <w:tcW w:w="2410" w:type="dxa"/>
          </w:tcPr>
          <w:p w14:paraId="2A68870C" w14:textId="77777777" w:rsidR="00736C29" w:rsidRDefault="00736C29" w:rsidP="00736C29">
            <w:pPr>
              <w:rPr>
                <w:rFonts w:ascii="Times New Roman" w:eastAsia="Times New Roman" w:hAnsi="Times New Roman" w:cs="Times New Roman"/>
                <w:sz w:val="24"/>
                <w:szCs w:val="24"/>
                <w:lang w:eastAsia="uk-UA"/>
              </w:rPr>
            </w:pPr>
            <w:r w:rsidRPr="00682F19">
              <w:rPr>
                <w:rFonts w:ascii="Times New Roman" w:eastAsia="Calibri" w:hAnsi="Times New Roman" w:cs="Times New Roman"/>
                <w:sz w:val="24"/>
                <w:szCs w:val="24"/>
              </w:rPr>
              <w:t xml:space="preserve">6.1. </w:t>
            </w:r>
            <w:r>
              <w:rPr>
                <w:rFonts w:ascii="Times New Roman" w:eastAsia="Times New Roman" w:hAnsi="Times New Roman" w:cs="Times New Roman"/>
                <w:sz w:val="24"/>
                <w:szCs w:val="24"/>
                <w:lang w:eastAsia="uk-UA"/>
              </w:rPr>
              <w:t xml:space="preserve">Забезпечення </w:t>
            </w:r>
          </w:p>
          <w:p w14:paraId="07119674"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діяльності </w:t>
            </w:r>
          </w:p>
          <w:p w14:paraId="48C5915E"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комунального закладу </w:t>
            </w:r>
          </w:p>
          <w:p w14:paraId="136D9A38" w14:textId="5E66A9F3"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«Молодіжний центр «4.0» Нововолинської міської ради</w:t>
            </w:r>
          </w:p>
        </w:tc>
        <w:tc>
          <w:tcPr>
            <w:tcW w:w="1417" w:type="dxa"/>
          </w:tcPr>
          <w:p w14:paraId="2A6F1DCF"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285DE82A" w14:textId="03D76100"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5A0641B"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«Молодіжний центр  «4.0»</w:t>
            </w:r>
          </w:p>
        </w:tc>
        <w:tc>
          <w:tcPr>
            <w:tcW w:w="1276" w:type="dxa"/>
          </w:tcPr>
          <w:p w14:paraId="652D3945" w14:textId="1B4C8706"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12FB07A0" w14:textId="307383EB"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10</w:t>
            </w:r>
            <w:r>
              <w:rPr>
                <w:rFonts w:ascii="Times New Roman" w:eastAsia="Times New Roman" w:hAnsi="Times New Roman" w:cs="Times New Roman"/>
                <w:sz w:val="24"/>
                <w:szCs w:val="24"/>
                <w:lang w:eastAsia="uk-UA"/>
              </w:rPr>
              <w:t>17</w:t>
            </w:r>
            <w:r w:rsidRPr="00682F19">
              <w:rPr>
                <w:rFonts w:ascii="Times New Roman" w:eastAsia="Times New Roman" w:hAnsi="Times New Roman" w:cs="Times New Roman"/>
                <w:sz w:val="24"/>
                <w:szCs w:val="24"/>
                <w:lang w:eastAsia="uk-UA"/>
              </w:rPr>
              <w:t>,0</w:t>
            </w:r>
          </w:p>
        </w:tc>
        <w:tc>
          <w:tcPr>
            <w:tcW w:w="851" w:type="dxa"/>
          </w:tcPr>
          <w:p w14:paraId="43604CC2" w14:textId="409C289A" w:rsidR="00736C29" w:rsidRPr="00682F19" w:rsidRDefault="00736C29"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321</w:t>
            </w:r>
            <w:r w:rsidRPr="00682F19">
              <w:rPr>
                <w:rFonts w:ascii="Times New Roman" w:eastAsia="Times New Roman" w:hAnsi="Times New Roman" w:cs="Times New Roman"/>
                <w:sz w:val="24"/>
                <w:szCs w:val="24"/>
                <w:lang w:eastAsia="uk-UA"/>
              </w:rPr>
              <w:t>,0</w:t>
            </w:r>
          </w:p>
        </w:tc>
        <w:tc>
          <w:tcPr>
            <w:tcW w:w="850" w:type="dxa"/>
          </w:tcPr>
          <w:p w14:paraId="606D7AD4" w14:textId="6BE5908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39</w:t>
            </w:r>
            <w:r w:rsidRPr="00682F19">
              <w:rPr>
                <w:rFonts w:ascii="Times New Roman" w:eastAsia="Times New Roman" w:hAnsi="Times New Roman" w:cs="Times New Roman"/>
                <w:sz w:val="24"/>
                <w:szCs w:val="24"/>
                <w:lang w:eastAsia="uk-UA"/>
              </w:rPr>
              <w:t>,0</w:t>
            </w:r>
          </w:p>
        </w:tc>
        <w:tc>
          <w:tcPr>
            <w:tcW w:w="851" w:type="dxa"/>
          </w:tcPr>
          <w:p w14:paraId="630DF460" w14:textId="79FF47EE"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57</w:t>
            </w:r>
            <w:r w:rsidRPr="00682F19">
              <w:rPr>
                <w:rFonts w:ascii="Times New Roman" w:eastAsia="Times New Roman" w:hAnsi="Times New Roman" w:cs="Times New Roman"/>
                <w:sz w:val="24"/>
                <w:szCs w:val="24"/>
                <w:lang w:eastAsia="uk-UA"/>
              </w:rPr>
              <w:t>,0</w:t>
            </w:r>
          </w:p>
        </w:tc>
        <w:tc>
          <w:tcPr>
            <w:tcW w:w="2148" w:type="dxa"/>
          </w:tcPr>
          <w:p w14:paraId="2964ED27" w14:textId="473798E7"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Здійснення ефективної реалізації молодіжної політики та роботи з молоддю на місцевому рівні. Забезпечення методичної та ресурсної підтримки молодіжної інфраструктури</w:t>
            </w:r>
          </w:p>
        </w:tc>
      </w:tr>
      <w:tr w:rsidR="00736C29" w:rsidRPr="00682F19" w14:paraId="74FB8CD2" w14:textId="77777777" w:rsidTr="00C77B98">
        <w:trPr>
          <w:gridAfter w:val="1"/>
          <w:wAfter w:w="7" w:type="dxa"/>
          <w:trHeight w:val="180"/>
          <w:jc w:val="center"/>
        </w:trPr>
        <w:tc>
          <w:tcPr>
            <w:tcW w:w="2193" w:type="dxa"/>
            <w:vMerge/>
          </w:tcPr>
          <w:p w14:paraId="1637275B" w14:textId="77777777" w:rsidR="00736C29" w:rsidRDefault="00736C29" w:rsidP="00736C29">
            <w:pPr>
              <w:jc w:val="both"/>
              <w:rPr>
                <w:rFonts w:ascii="Times New Roman" w:eastAsia="Times New Roman" w:hAnsi="Times New Roman" w:cs="Times New Roman"/>
                <w:sz w:val="24"/>
                <w:szCs w:val="24"/>
                <w:lang w:eastAsia="uk-UA"/>
              </w:rPr>
            </w:pPr>
          </w:p>
        </w:tc>
        <w:tc>
          <w:tcPr>
            <w:tcW w:w="5528" w:type="dxa"/>
            <w:gridSpan w:val="3"/>
          </w:tcPr>
          <w:p w14:paraId="37DD9E42" w14:textId="77777777" w:rsidR="00736C29" w:rsidRPr="00682F19" w:rsidRDefault="00736C29" w:rsidP="00736C29">
            <w:pPr>
              <w:jc w:val="center"/>
              <w:rPr>
                <w:rFonts w:ascii="Times New Roman" w:eastAsia="Times New Roman" w:hAnsi="Times New Roman" w:cs="Times New Roman"/>
                <w:sz w:val="24"/>
                <w:szCs w:val="24"/>
                <w:lang w:eastAsia="uk-UA"/>
              </w:rPr>
            </w:pPr>
          </w:p>
        </w:tc>
        <w:tc>
          <w:tcPr>
            <w:tcW w:w="1276" w:type="dxa"/>
          </w:tcPr>
          <w:p w14:paraId="4C0D2949" w14:textId="21EBEF02" w:rsidR="00736C29" w:rsidRPr="008B446B"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2FF5B128" w14:textId="281B1121" w:rsidR="00736C29" w:rsidRPr="006C0528" w:rsidRDefault="00736C29"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590B8C">
              <w:rPr>
                <w:rFonts w:ascii="Times New Roman" w:eastAsia="Times New Roman" w:hAnsi="Times New Roman" w:cs="Times New Roman"/>
                <w:b/>
                <w:bCs/>
                <w:sz w:val="24"/>
                <w:szCs w:val="24"/>
                <w:lang w:eastAsia="uk-UA"/>
              </w:rPr>
              <w:t xml:space="preserve"> </w:t>
            </w:r>
            <w:r>
              <w:rPr>
                <w:rFonts w:ascii="Times New Roman" w:eastAsia="Times New Roman" w:hAnsi="Times New Roman" w:cs="Times New Roman"/>
                <w:b/>
                <w:bCs/>
                <w:sz w:val="24"/>
                <w:szCs w:val="24"/>
                <w:lang w:eastAsia="uk-UA"/>
              </w:rPr>
              <w:t>017,0</w:t>
            </w:r>
          </w:p>
        </w:tc>
        <w:tc>
          <w:tcPr>
            <w:tcW w:w="851" w:type="dxa"/>
          </w:tcPr>
          <w:p w14:paraId="7F9A2AFD" w14:textId="1B403221" w:rsidR="00736C29" w:rsidRPr="006C0528" w:rsidRDefault="00EC762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321</w:t>
            </w:r>
            <w:r w:rsidR="00736C29" w:rsidRPr="006C0528">
              <w:rPr>
                <w:rFonts w:ascii="Times New Roman" w:eastAsia="Times New Roman" w:hAnsi="Times New Roman" w:cs="Times New Roman"/>
                <w:b/>
                <w:bCs/>
                <w:sz w:val="24"/>
                <w:szCs w:val="24"/>
                <w:lang w:eastAsia="uk-UA"/>
              </w:rPr>
              <w:t>,0</w:t>
            </w:r>
          </w:p>
        </w:tc>
        <w:tc>
          <w:tcPr>
            <w:tcW w:w="850" w:type="dxa"/>
          </w:tcPr>
          <w:p w14:paraId="5870157C" w14:textId="0C01F5FE" w:rsidR="00736C29" w:rsidRPr="006C0528" w:rsidRDefault="00EC762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339</w:t>
            </w:r>
            <w:r w:rsidR="00736C29">
              <w:rPr>
                <w:rFonts w:ascii="Times New Roman" w:eastAsia="Times New Roman" w:hAnsi="Times New Roman" w:cs="Times New Roman"/>
                <w:b/>
                <w:bCs/>
                <w:sz w:val="24"/>
                <w:szCs w:val="24"/>
                <w:lang w:eastAsia="uk-UA"/>
              </w:rPr>
              <w:t>,0</w:t>
            </w:r>
          </w:p>
        </w:tc>
        <w:tc>
          <w:tcPr>
            <w:tcW w:w="851" w:type="dxa"/>
          </w:tcPr>
          <w:p w14:paraId="5EF50D56" w14:textId="744E6DEE" w:rsidR="00736C29" w:rsidRPr="006C0528" w:rsidRDefault="0009160C"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357</w:t>
            </w:r>
            <w:r w:rsidR="00736C29" w:rsidRPr="006C0528">
              <w:rPr>
                <w:rFonts w:ascii="Times New Roman" w:eastAsia="Times New Roman" w:hAnsi="Times New Roman" w:cs="Times New Roman"/>
                <w:b/>
                <w:bCs/>
                <w:sz w:val="24"/>
                <w:szCs w:val="24"/>
                <w:lang w:eastAsia="uk-UA"/>
              </w:rPr>
              <w:t>,</w:t>
            </w:r>
            <w:r w:rsidR="00736C29">
              <w:rPr>
                <w:rFonts w:ascii="Times New Roman" w:eastAsia="Times New Roman" w:hAnsi="Times New Roman" w:cs="Times New Roman"/>
                <w:b/>
                <w:bCs/>
                <w:sz w:val="24"/>
                <w:szCs w:val="24"/>
                <w:lang w:eastAsia="uk-UA"/>
              </w:rPr>
              <w:t>0</w:t>
            </w:r>
          </w:p>
        </w:tc>
        <w:tc>
          <w:tcPr>
            <w:tcW w:w="2148" w:type="dxa"/>
          </w:tcPr>
          <w:p w14:paraId="7A0D8D88" w14:textId="77777777" w:rsidR="00736C29" w:rsidRPr="00682F19" w:rsidRDefault="00736C29" w:rsidP="00736C29">
            <w:pPr>
              <w:rPr>
                <w:rFonts w:ascii="Times New Roman" w:eastAsia="Times New Roman" w:hAnsi="Times New Roman" w:cs="Times New Roman"/>
                <w:sz w:val="24"/>
                <w:szCs w:val="24"/>
                <w:lang w:eastAsia="uk-UA"/>
              </w:rPr>
            </w:pPr>
          </w:p>
        </w:tc>
      </w:tr>
      <w:tr w:rsidR="00736C29" w:rsidRPr="00682F19" w14:paraId="34333D97" w14:textId="77777777" w:rsidTr="00AB24C4">
        <w:trPr>
          <w:jc w:val="center"/>
        </w:trPr>
        <w:tc>
          <w:tcPr>
            <w:tcW w:w="8997" w:type="dxa"/>
            <w:gridSpan w:val="5"/>
          </w:tcPr>
          <w:p w14:paraId="1E2A6FE5" w14:textId="09986B54" w:rsidR="00736C29" w:rsidRPr="00682F19" w:rsidRDefault="00736C29" w:rsidP="00736C29">
            <w:pPr>
              <w:jc w:val="both"/>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b/>
                <w:bCs/>
                <w:sz w:val="24"/>
                <w:szCs w:val="24"/>
                <w:lang w:eastAsia="uk-UA"/>
              </w:rPr>
              <w:t xml:space="preserve"> </w:t>
            </w:r>
            <w:r>
              <w:rPr>
                <w:rFonts w:ascii="Times New Roman" w:eastAsia="Times New Roman" w:hAnsi="Times New Roman" w:cs="Times New Roman"/>
                <w:b/>
                <w:bCs/>
                <w:sz w:val="24"/>
                <w:szCs w:val="24"/>
                <w:lang w:eastAsia="uk-UA"/>
              </w:rPr>
              <w:t xml:space="preserve">                                                                                               </w:t>
            </w:r>
            <w:r w:rsidRPr="00682F19">
              <w:rPr>
                <w:rFonts w:ascii="Times New Roman" w:eastAsia="Times New Roman" w:hAnsi="Times New Roman" w:cs="Times New Roman"/>
                <w:b/>
                <w:bCs/>
                <w:sz w:val="24"/>
                <w:szCs w:val="24"/>
                <w:lang w:eastAsia="uk-UA"/>
              </w:rPr>
              <w:t>ВСЬОГО</w:t>
            </w:r>
            <w:r>
              <w:rPr>
                <w:rFonts w:ascii="Times New Roman" w:eastAsia="Times New Roman" w:hAnsi="Times New Roman" w:cs="Times New Roman"/>
                <w:b/>
                <w:bCs/>
                <w:sz w:val="24"/>
                <w:szCs w:val="24"/>
                <w:lang w:eastAsia="uk-UA"/>
              </w:rPr>
              <w:t>:</w:t>
            </w:r>
          </w:p>
        </w:tc>
        <w:tc>
          <w:tcPr>
            <w:tcW w:w="992" w:type="dxa"/>
          </w:tcPr>
          <w:p w14:paraId="5D1361DB" w14:textId="15C199C8"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1 </w:t>
            </w:r>
            <w:r w:rsidR="007A79A0" w:rsidRPr="00590B8C">
              <w:rPr>
                <w:rFonts w:ascii="Times New Roman" w:eastAsia="Times New Roman" w:hAnsi="Times New Roman" w:cs="Times New Roman"/>
                <w:b/>
                <w:bCs/>
                <w:sz w:val="24"/>
                <w:szCs w:val="24"/>
                <w:lang w:eastAsia="uk-UA"/>
              </w:rPr>
              <w:t>976</w:t>
            </w:r>
            <w:r w:rsidRPr="00590B8C">
              <w:rPr>
                <w:rFonts w:ascii="Times New Roman" w:eastAsia="Times New Roman" w:hAnsi="Times New Roman" w:cs="Times New Roman"/>
                <w:b/>
                <w:bCs/>
                <w:sz w:val="24"/>
                <w:szCs w:val="24"/>
                <w:lang w:eastAsia="uk-UA"/>
              </w:rPr>
              <w:t>,0</w:t>
            </w:r>
          </w:p>
        </w:tc>
        <w:tc>
          <w:tcPr>
            <w:tcW w:w="851" w:type="dxa"/>
          </w:tcPr>
          <w:p w14:paraId="4B9DFB34" w14:textId="6FE09928"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571,0</w:t>
            </w:r>
          </w:p>
        </w:tc>
        <w:tc>
          <w:tcPr>
            <w:tcW w:w="850" w:type="dxa"/>
          </w:tcPr>
          <w:p w14:paraId="06BAE245" w14:textId="5B293832"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6</w:t>
            </w:r>
            <w:r w:rsidR="007A79A0" w:rsidRPr="00590B8C">
              <w:rPr>
                <w:rFonts w:ascii="Times New Roman" w:eastAsia="Times New Roman" w:hAnsi="Times New Roman" w:cs="Times New Roman"/>
                <w:b/>
                <w:bCs/>
                <w:sz w:val="24"/>
                <w:szCs w:val="24"/>
                <w:lang w:eastAsia="uk-UA"/>
              </w:rPr>
              <w:t>82</w:t>
            </w:r>
            <w:r w:rsidRPr="00590B8C">
              <w:rPr>
                <w:rFonts w:ascii="Times New Roman" w:eastAsia="Times New Roman" w:hAnsi="Times New Roman" w:cs="Times New Roman"/>
                <w:b/>
                <w:bCs/>
                <w:sz w:val="24"/>
                <w:szCs w:val="24"/>
                <w:lang w:eastAsia="uk-UA"/>
              </w:rPr>
              <w:t>,0</w:t>
            </w:r>
          </w:p>
        </w:tc>
        <w:tc>
          <w:tcPr>
            <w:tcW w:w="851" w:type="dxa"/>
          </w:tcPr>
          <w:p w14:paraId="4A872584" w14:textId="7E61E759" w:rsidR="00736C29" w:rsidRPr="00590B8C" w:rsidRDefault="007A79A0"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723</w:t>
            </w:r>
            <w:r w:rsidR="00736C29" w:rsidRPr="00590B8C">
              <w:rPr>
                <w:rFonts w:ascii="Times New Roman" w:eastAsia="Times New Roman" w:hAnsi="Times New Roman" w:cs="Times New Roman"/>
                <w:b/>
                <w:bCs/>
                <w:sz w:val="24"/>
                <w:szCs w:val="24"/>
                <w:lang w:eastAsia="uk-UA"/>
              </w:rPr>
              <w:t>,0</w:t>
            </w:r>
          </w:p>
        </w:tc>
        <w:tc>
          <w:tcPr>
            <w:tcW w:w="2155" w:type="dxa"/>
            <w:gridSpan w:val="2"/>
          </w:tcPr>
          <w:p w14:paraId="3DB7187D" w14:textId="77777777" w:rsidR="00736C29" w:rsidRPr="00682F19" w:rsidRDefault="00736C29" w:rsidP="00736C29">
            <w:pPr>
              <w:rPr>
                <w:rFonts w:ascii="Times New Roman" w:eastAsia="Times New Roman" w:hAnsi="Times New Roman" w:cs="Times New Roman"/>
                <w:sz w:val="24"/>
                <w:szCs w:val="24"/>
                <w:lang w:eastAsia="uk-UA"/>
              </w:rPr>
            </w:pPr>
          </w:p>
        </w:tc>
      </w:tr>
    </w:tbl>
    <w:p w14:paraId="08B733E8" w14:textId="77777777" w:rsidR="00716A7D" w:rsidRDefault="00716A7D" w:rsidP="004A0B38">
      <w:pPr>
        <w:spacing w:after="0" w:line="240" w:lineRule="auto"/>
        <w:contextualSpacing/>
        <w:jc w:val="both"/>
        <w:rPr>
          <w:rFonts w:ascii="Times New Roman" w:eastAsia="Times New Roman" w:hAnsi="Times New Roman" w:cs="Times New Roman"/>
          <w:sz w:val="28"/>
          <w:szCs w:val="28"/>
          <w:lang w:eastAsia="uk-UA"/>
        </w:rPr>
      </w:pPr>
    </w:p>
    <w:p w14:paraId="522C6A04" w14:textId="753EE3D4" w:rsidR="00C517E6" w:rsidRDefault="00C517E6" w:rsidP="004A0B38">
      <w:pPr>
        <w:spacing w:after="0" w:line="240" w:lineRule="auto"/>
        <w:contextualSpacing/>
        <w:jc w:val="both"/>
        <w:rPr>
          <w:rFonts w:ascii="Times New Roman" w:eastAsia="Times New Roman" w:hAnsi="Times New Roman" w:cs="Times New Roman"/>
          <w:sz w:val="28"/>
          <w:szCs w:val="28"/>
          <w:lang w:eastAsia="uk-UA"/>
        </w:rPr>
      </w:pPr>
    </w:p>
    <w:p w14:paraId="05E1337C" w14:textId="77777777" w:rsidR="00EA5478"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069225C5" w14:textId="77777777" w:rsidR="00EA5478"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68C50C5A" w14:textId="74EA0E1D" w:rsidR="001A6A6A" w:rsidRPr="00891623" w:rsidRDefault="004A0B38" w:rsidP="004A0B38">
      <w:pPr>
        <w:spacing w:after="0" w:line="240" w:lineRule="auto"/>
        <w:contextualSpacing/>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Начальник </w:t>
      </w:r>
      <w:r w:rsidR="008D127B">
        <w:rPr>
          <w:rFonts w:ascii="Times New Roman" w:eastAsia="Times New Roman" w:hAnsi="Times New Roman" w:cs="Times New Roman"/>
          <w:sz w:val="28"/>
          <w:szCs w:val="28"/>
          <w:lang w:eastAsia="uk-UA"/>
        </w:rPr>
        <w:t>відділу молоді та спорту                                                                                                       Анна ЖУКОВСЬКА</w:t>
      </w:r>
    </w:p>
    <w:p w14:paraId="7526612B" w14:textId="77777777" w:rsidR="007A6A1A"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90094D">
        <w:rPr>
          <w:rFonts w:ascii="Times New Roman" w:eastAsia="Times New Roman" w:hAnsi="Times New Roman" w:cs="Times New Roman"/>
          <w:sz w:val="24"/>
          <w:szCs w:val="24"/>
          <w:lang w:eastAsia="uk-UA"/>
        </w:rPr>
        <w:t xml:space="preserve">          </w:t>
      </w:r>
    </w:p>
    <w:p w14:paraId="02B9324D"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79A14F6"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040069F"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51A6B32"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A55A00A"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7081010"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130C264" w14:textId="77777777" w:rsidR="00F12D7F" w:rsidRDefault="00F12D7F" w:rsidP="001A6A6A">
      <w:pPr>
        <w:spacing w:after="0" w:line="240" w:lineRule="auto"/>
        <w:ind w:left="9781"/>
        <w:contextualSpacing/>
        <w:jc w:val="both"/>
        <w:rPr>
          <w:rFonts w:ascii="Times New Roman" w:eastAsia="Times New Roman" w:hAnsi="Times New Roman" w:cs="Times New Roman"/>
          <w:sz w:val="24"/>
          <w:szCs w:val="24"/>
          <w:lang w:eastAsia="uk-UA"/>
        </w:rPr>
      </w:pPr>
    </w:p>
    <w:p w14:paraId="1401A97E"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CD9EE40"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71B5D2B8"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E533F2A"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574CC82D" w14:textId="3C82CCB8" w:rsidR="001A6A6A" w:rsidRPr="0090094D" w:rsidRDefault="00380DD7" w:rsidP="001A6A6A">
      <w:pPr>
        <w:spacing w:after="0" w:line="240" w:lineRule="auto"/>
        <w:ind w:left="9781"/>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 </w:t>
      </w:r>
      <w:r w:rsidR="007A6A1A">
        <w:rPr>
          <w:rFonts w:ascii="Times New Roman" w:eastAsia="Times New Roman" w:hAnsi="Times New Roman" w:cs="Times New Roman"/>
          <w:sz w:val="24"/>
          <w:szCs w:val="24"/>
          <w:lang w:eastAsia="uk-UA"/>
        </w:rPr>
        <w:t xml:space="preserve">         </w:t>
      </w:r>
      <w:r w:rsidR="001A6A6A" w:rsidRPr="0090094D">
        <w:rPr>
          <w:rFonts w:ascii="Times New Roman" w:eastAsia="Times New Roman" w:hAnsi="Times New Roman" w:cs="Times New Roman"/>
          <w:sz w:val="24"/>
          <w:szCs w:val="24"/>
          <w:lang w:eastAsia="uk-UA"/>
        </w:rPr>
        <w:t xml:space="preserve"> Додаток 3</w:t>
      </w:r>
    </w:p>
    <w:p w14:paraId="37A83F5D" w14:textId="3AE41171" w:rsidR="001A6A6A" w:rsidRPr="0090094D"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90094D">
        <w:rPr>
          <w:rFonts w:ascii="Times New Roman" w:eastAsia="Times New Roman" w:hAnsi="Times New Roman" w:cs="Times New Roman"/>
          <w:sz w:val="24"/>
          <w:szCs w:val="24"/>
          <w:lang w:eastAsia="uk-UA"/>
        </w:rPr>
        <w:t xml:space="preserve">          до Програми</w:t>
      </w:r>
      <w:r w:rsidR="008D127B">
        <w:rPr>
          <w:rFonts w:ascii="Times New Roman" w:eastAsia="Times New Roman" w:hAnsi="Times New Roman" w:cs="Times New Roman"/>
          <w:sz w:val="24"/>
          <w:szCs w:val="24"/>
          <w:lang w:eastAsia="uk-UA"/>
        </w:rPr>
        <w:t xml:space="preserve"> підтримки молоді</w:t>
      </w:r>
    </w:p>
    <w:p w14:paraId="17EAF110" w14:textId="1A43ECE7" w:rsidR="008D127B" w:rsidRPr="008D127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90094D">
        <w:rPr>
          <w:rFonts w:ascii="Times New Roman" w:eastAsia="Calibri" w:hAnsi="Times New Roman" w:cs="Times New Roman"/>
          <w:b/>
          <w:bCs/>
          <w:sz w:val="24"/>
          <w:szCs w:val="24"/>
          <w:lang w:eastAsia="en-US"/>
        </w:rPr>
        <w:t xml:space="preserve">                                                            </w:t>
      </w:r>
      <w:r w:rsidR="008D127B">
        <w:rPr>
          <w:rFonts w:ascii="Times New Roman" w:eastAsia="Calibri" w:hAnsi="Times New Roman" w:cs="Times New Roman"/>
          <w:b/>
          <w:bCs/>
          <w:sz w:val="24"/>
          <w:szCs w:val="24"/>
          <w:lang w:eastAsia="en-US"/>
        </w:rPr>
        <w:t xml:space="preserve">                                                                                              </w:t>
      </w:r>
      <w:r w:rsidR="008D127B" w:rsidRPr="008D127B">
        <w:rPr>
          <w:rFonts w:ascii="Times New Roman" w:eastAsia="Calibri" w:hAnsi="Times New Roman" w:cs="Times New Roman"/>
          <w:sz w:val="24"/>
          <w:szCs w:val="24"/>
          <w:lang w:eastAsia="en-US"/>
        </w:rPr>
        <w:t xml:space="preserve">Нововолинської міської </w:t>
      </w:r>
    </w:p>
    <w:p w14:paraId="4C93A488" w14:textId="590C685D" w:rsidR="001A6A6A" w:rsidRPr="008D127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90094D">
        <w:rPr>
          <w:rFonts w:ascii="Times New Roman" w:eastAsia="Calibri" w:hAnsi="Times New Roman" w:cs="Times New Roman"/>
          <w:b/>
          <w:bCs/>
          <w:sz w:val="24"/>
          <w:szCs w:val="24"/>
          <w:lang w:eastAsia="en-US"/>
        </w:rPr>
        <w:t xml:space="preserve">                                                            </w:t>
      </w:r>
      <w:r w:rsidR="008D127B">
        <w:rPr>
          <w:rFonts w:ascii="Times New Roman" w:eastAsia="Calibri" w:hAnsi="Times New Roman" w:cs="Times New Roman"/>
          <w:b/>
          <w:bCs/>
          <w:sz w:val="24"/>
          <w:szCs w:val="24"/>
          <w:lang w:eastAsia="en-US"/>
        </w:rPr>
        <w:t xml:space="preserve">                                                                                              </w:t>
      </w:r>
      <w:r w:rsidR="008D127B" w:rsidRPr="008D127B">
        <w:rPr>
          <w:rFonts w:ascii="Times New Roman" w:eastAsia="Calibri" w:hAnsi="Times New Roman" w:cs="Times New Roman"/>
          <w:sz w:val="24"/>
          <w:szCs w:val="24"/>
          <w:lang w:eastAsia="en-US"/>
        </w:rPr>
        <w:t>територіальної громади</w:t>
      </w:r>
      <w:r w:rsidRPr="008D127B">
        <w:rPr>
          <w:rFonts w:ascii="Times New Roman" w:eastAsia="Calibri" w:hAnsi="Times New Roman" w:cs="Times New Roman"/>
          <w:sz w:val="24"/>
          <w:szCs w:val="24"/>
          <w:lang w:eastAsia="en-US"/>
        </w:rPr>
        <w:t xml:space="preserve">                            </w:t>
      </w:r>
    </w:p>
    <w:p w14:paraId="74CB106F" w14:textId="7EFD5E02" w:rsidR="00211BE6" w:rsidRDefault="001A6A6A" w:rsidP="008D127B">
      <w:pPr>
        <w:spacing w:after="0" w:line="240" w:lineRule="auto"/>
        <w:ind w:left="284" w:hanging="284"/>
        <w:jc w:val="center"/>
        <w:rPr>
          <w:rFonts w:ascii="Times New Roman" w:eastAsia="Calibri" w:hAnsi="Times New Roman" w:cs="Times New Roman"/>
          <w:sz w:val="24"/>
          <w:szCs w:val="24"/>
          <w:lang w:eastAsia="en-US"/>
        </w:rPr>
      </w:pPr>
      <w:r w:rsidRPr="0090094D">
        <w:rPr>
          <w:rFonts w:ascii="Times New Roman" w:eastAsia="Calibri" w:hAnsi="Times New Roman" w:cs="Times New Roman"/>
          <w:sz w:val="24"/>
          <w:szCs w:val="24"/>
          <w:lang w:eastAsia="en-US"/>
        </w:rPr>
        <w:t xml:space="preserve">                                                           </w:t>
      </w:r>
      <w:r w:rsidR="008D127B">
        <w:rPr>
          <w:rFonts w:ascii="Times New Roman" w:eastAsia="Calibri" w:hAnsi="Times New Roman" w:cs="Times New Roman"/>
          <w:sz w:val="24"/>
          <w:szCs w:val="24"/>
          <w:lang w:eastAsia="en-US"/>
        </w:rPr>
        <w:t xml:space="preserve">                                                                                      на 2026-2028 роки</w:t>
      </w:r>
      <w:r w:rsidRPr="0090094D">
        <w:rPr>
          <w:rFonts w:ascii="Times New Roman" w:eastAsia="Calibri" w:hAnsi="Times New Roman" w:cs="Times New Roman"/>
          <w:sz w:val="24"/>
          <w:szCs w:val="24"/>
          <w:lang w:eastAsia="en-US"/>
        </w:rPr>
        <w:t xml:space="preserve">  </w:t>
      </w:r>
    </w:p>
    <w:p w14:paraId="063275BC" w14:textId="50B65C3D" w:rsidR="00211BE6" w:rsidRPr="00BE6472" w:rsidRDefault="00211BE6" w:rsidP="00211BE6">
      <w:pPr>
        <w:spacing w:after="0" w:line="240" w:lineRule="auto"/>
        <w:ind w:left="142"/>
        <w:contextualSpacing/>
        <w:jc w:val="both"/>
        <w:rPr>
          <w:rFonts w:ascii="Times New Roman" w:hAnsi="Times New Roman" w:cs="Times New Roman"/>
          <w:bCs/>
          <w:sz w:val="24"/>
          <w:szCs w:val="24"/>
        </w:rPr>
      </w:pPr>
      <w:r>
        <w:rPr>
          <w:rFonts w:ascii="Times New Roman" w:eastAsia="Calibri" w:hAnsi="Times New Roman" w:cs="Times New Roman"/>
          <w:sz w:val="24"/>
          <w:szCs w:val="24"/>
          <w:lang w:eastAsia="en-US"/>
        </w:rPr>
        <w:t xml:space="preserve">                                                                                                                                                                          </w:t>
      </w:r>
      <w:r>
        <w:rPr>
          <w:rFonts w:ascii="Times New Roman" w:hAnsi="Times New Roman" w:cs="Times New Roman"/>
          <w:bCs/>
          <w:sz w:val="24"/>
          <w:szCs w:val="24"/>
        </w:rPr>
        <w:t>(у редакції рішення міської ради</w:t>
      </w:r>
      <w:r w:rsidRPr="00BE6472">
        <w:rPr>
          <w:rFonts w:ascii="Times New Roman" w:hAnsi="Times New Roman" w:cs="Times New Roman"/>
          <w:bCs/>
          <w:sz w:val="24"/>
          <w:szCs w:val="24"/>
        </w:rPr>
        <w:t xml:space="preserve">                                                                                                  </w:t>
      </w:r>
    </w:p>
    <w:p w14:paraId="61E48A4E" w14:textId="0B39844D" w:rsidR="001A6A6A" w:rsidRPr="0090094D" w:rsidRDefault="00211BE6" w:rsidP="007325E2">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b/>
          <w:color w:val="FF0000"/>
          <w:sz w:val="24"/>
          <w:szCs w:val="24"/>
          <w:lang w:eastAsia="uk-UA"/>
        </w:rPr>
        <w:t xml:space="preserve">                                                                                                                                                                             </w:t>
      </w:r>
      <w:r w:rsidRPr="0063012F">
        <w:rPr>
          <w:rFonts w:ascii="Times New Roman" w:eastAsia="Times New Roman" w:hAnsi="Times New Roman" w:cs="Times New Roman"/>
          <w:bCs/>
          <w:sz w:val="24"/>
          <w:szCs w:val="24"/>
          <w:lang w:eastAsia="uk-UA"/>
        </w:rPr>
        <w:t>від 10 грудня 2025 року № 53/</w:t>
      </w:r>
      <w:r>
        <w:rPr>
          <w:rFonts w:ascii="Times New Roman" w:eastAsia="Times New Roman" w:hAnsi="Times New Roman" w:cs="Times New Roman"/>
          <w:bCs/>
          <w:sz w:val="24"/>
          <w:szCs w:val="24"/>
          <w:lang w:eastAsia="uk-UA"/>
        </w:rPr>
        <w:t xml:space="preserve">       )</w:t>
      </w:r>
      <w:r w:rsidR="001A6A6A" w:rsidRPr="0090094D">
        <w:rPr>
          <w:rFonts w:ascii="Times New Roman" w:eastAsia="Calibri" w:hAnsi="Times New Roman" w:cs="Times New Roman"/>
          <w:sz w:val="24"/>
          <w:szCs w:val="24"/>
          <w:lang w:eastAsia="en-US"/>
        </w:rPr>
        <w:t xml:space="preserve">                                                                                                      </w:t>
      </w:r>
    </w:p>
    <w:p w14:paraId="179AC4D4" w14:textId="17809231" w:rsidR="001A6A6A" w:rsidRPr="0090094D" w:rsidRDefault="00D10CF3" w:rsidP="001A6A6A">
      <w:pPr>
        <w:spacing w:after="0" w:line="240" w:lineRule="auto"/>
        <w:ind w:left="284" w:hanging="284"/>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001A6A6A" w:rsidRPr="0090094D">
        <w:rPr>
          <w:rFonts w:ascii="Times New Roman" w:eastAsia="Times New Roman" w:hAnsi="Times New Roman" w:cs="Times New Roman"/>
          <w:sz w:val="24"/>
          <w:szCs w:val="24"/>
          <w:lang w:eastAsia="uk-UA"/>
        </w:rPr>
        <w:t xml:space="preserve">                                                                                                                                                                </w:t>
      </w:r>
    </w:p>
    <w:p w14:paraId="1FDFCF15" w14:textId="77777777" w:rsidR="007325E2" w:rsidRDefault="00D10CF3" w:rsidP="007325E2">
      <w:pPr>
        <w:spacing w:after="0"/>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4"/>
          <w:szCs w:val="24"/>
        </w:rPr>
        <w:t xml:space="preserve">   </w:t>
      </w:r>
      <w:r w:rsidR="00365B83">
        <w:rPr>
          <w:rFonts w:ascii="Times New Roman" w:eastAsia="Times New Roman" w:hAnsi="Times New Roman" w:cs="Times New Roman"/>
          <w:b/>
          <w:iCs/>
          <w:color w:val="000000"/>
          <w:sz w:val="28"/>
          <w:szCs w:val="28"/>
        </w:rPr>
        <w:t>Р</w:t>
      </w:r>
      <w:r w:rsidR="001A6A6A" w:rsidRPr="00D10CF3">
        <w:rPr>
          <w:rFonts w:ascii="Times New Roman" w:eastAsia="Times New Roman" w:hAnsi="Times New Roman" w:cs="Times New Roman"/>
          <w:b/>
          <w:iCs/>
          <w:color w:val="000000"/>
          <w:sz w:val="28"/>
          <w:szCs w:val="28"/>
        </w:rPr>
        <w:t xml:space="preserve">ЕСУРСНЕ ЗАБЕЗПЕЧЕННЯ </w:t>
      </w:r>
    </w:p>
    <w:p w14:paraId="1E740B3D" w14:textId="180F5941" w:rsidR="001A6A6A" w:rsidRPr="00D10CF3" w:rsidRDefault="001A6A6A" w:rsidP="007325E2">
      <w:pPr>
        <w:spacing w:after="0"/>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Програми підтримки молоді</w:t>
      </w:r>
    </w:p>
    <w:p w14:paraId="64DFD330" w14:textId="77777777" w:rsidR="001A6A6A" w:rsidRPr="00D10CF3" w:rsidRDefault="001A6A6A" w:rsidP="007325E2">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79B5C2D5" w14:textId="39563D0B" w:rsidR="001A6A6A" w:rsidRPr="00D10CF3" w:rsidRDefault="001A6A6A" w:rsidP="007325E2">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на 2026 – 2028 р</w:t>
      </w:r>
      <w:r w:rsidR="00D10CF3">
        <w:rPr>
          <w:rFonts w:ascii="Times New Roman" w:eastAsia="Times New Roman" w:hAnsi="Times New Roman" w:cs="Times New Roman"/>
          <w:b/>
          <w:bCs/>
          <w:sz w:val="28"/>
          <w:szCs w:val="28"/>
          <w:lang w:eastAsia="uk-UA"/>
        </w:rPr>
        <w:t>оки</w:t>
      </w:r>
    </w:p>
    <w:tbl>
      <w:tblPr>
        <w:tblStyle w:val="a7"/>
        <w:tblW w:w="13084" w:type="dxa"/>
        <w:jc w:val="center"/>
        <w:tblLook w:val="04A0" w:firstRow="1" w:lastRow="0" w:firstColumn="1" w:lastColumn="0" w:noHBand="0" w:noVBand="1"/>
      </w:tblPr>
      <w:tblGrid>
        <w:gridCol w:w="4184"/>
        <w:gridCol w:w="1757"/>
        <w:gridCol w:w="1890"/>
        <w:gridCol w:w="2503"/>
        <w:gridCol w:w="2750"/>
      </w:tblGrid>
      <w:tr w:rsidR="001A6A6A" w:rsidRPr="0090094D" w14:paraId="5EB1EC8D" w14:textId="77777777" w:rsidTr="007325E2">
        <w:trPr>
          <w:trHeight w:val="1060"/>
          <w:jc w:val="center"/>
        </w:trPr>
        <w:tc>
          <w:tcPr>
            <w:tcW w:w="4184" w:type="dxa"/>
            <w:vMerge w:val="restart"/>
            <w:tcBorders>
              <w:top w:val="single" w:sz="4" w:space="0" w:color="000000"/>
              <w:left w:val="single" w:sz="4" w:space="0" w:color="000000"/>
              <w:bottom w:val="single" w:sz="4" w:space="0" w:color="auto"/>
              <w:right w:val="single" w:sz="4" w:space="0" w:color="000000"/>
            </w:tcBorders>
            <w:vAlign w:val="center"/>
            <w:hideMark/>
          </w:tcPr>
          <w:p w14:paraId="22DE5B89"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Джерела фінансування Програми</w:t>
            </w:r>
          </w:p>
        </w:tc>
        <w:tc>
          <w:tcPr>
            <w:tcW w:w="6150" w:type="dxa"/>
            <w:gridSpan w:val="3"/>
            <w:tcBorders>
              <w:top w:val="single" w:sz="4" w:space="0" w:color="auto"/>
              <w:left w:val="single" w:sz="4" w:space="0" w:color="auto"/>
              <w:bottom w:val="single" w:sz="4" w:space="0" w:color="auto"/>
              <w:right w:val="single" w:sz="4" w:space="0" w:color="auto"/>
            </w:tcBorders>
          </w:tcPr>
          <w:p w14:paraId="476A4BAB"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p w14:paraId="30543743"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Етапи виконання Програми</w:t>
            </w:r>
          </w:p>
        </w:tc>
        <w:tc>
          <w:tcPr>
            <w:tcW w:w="2750" w:type="dxa"/>
            <w:tcBorders>
              <w:top w:val="single" w:sz="4" w:space="0" w:color="auto"/>
              <w:left w:val="single" w:sz="4" w:space="0" w:color="auto"/>
              <w:bottom w:val="single" w:sz="4" w:space="0" w:color="auto"/>
              <w:right w:val="single" w:sz="4" w:space="0" w:color="auto"/>
            </w:tcBorders>
            <w:hideMark/>
          </w:tcPr>
          <w:p w14:paraId="29D8DAAF" w14:textId="77777777" w:rsidR="001A6A6A" w:rsidRPr="00152566" w:rsidRDefault="001A6A6A" w:rsidP="004A0B38">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Всього витрати на виконання</w:t>
            </w:r>
          </w:p>
          <w:p w14:paraId="7F4A4124" w14:textId="77777777" w:rsidR="001A6A6A" w:rsidRPr="00152566" w:rsidRDefault="001A6A6A" w:rsidP="004A0B38">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Програми</w:t>
            </w:r>
          </w:p>
        </w:tc>
      </w:tr>
      <w:tr w:rsidR="001A6A6A" w:rsidRPr="0090094D" w14:paraId="775C5763" w14:textId="77777777" w:rsidTr="007325E2">
        <w:trPr>
          <w:trHeight w:val="362"/>
          <w:jc w:val="center"/>
        </w:trPr>
        <w:tc>
          <w:tcPr>
            <w:tcW w:w="4184" w:type="dxa"/>
            <w:vMerge/>
            <w:tcBorders>
              <w:top w:val="single" w:sz="4" w:space="0" w:color="000000"/>
              <w:left w:val="single" w:sz="4" w:space="0" w:color="000000"/>
              <w:bottom w:val="single" w:sz="4" w:space="0" w:color="auto"/>
              <w:right w:val="single" w:sz="4" w:space="0" w:color="000000"/>
            </w:tcBorders>
            <w:vAlign w:val="center"/>
            <w:hideMark/>
          </w:tcPr>
          <w:p w14:paraId="6ACCBB68"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1757" w:type="dxa"/>
            <w:tcBorders>
              <w:top w:val="single" w:sz="4" w:space="0" w:color="auto"/>
              <w:left w:val="single" w:sz="4" w:space="0" w:color="000000"/>
              <w:bottom w:val="single" w:sz="4" w:space="0" w:color="auto"/>
              <w:right w:val="single" w:sz="4" w:space="0" w:color="auto"/>
            </w:tcBorders>
            <w:vAlign w:val="center"/>
            <w:hideMark/>
          </w:tcPr>
          <w:p w14:paraId="4B3E6AFC"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2026 рік</w:t>
            </w:r>
          </w:p>
        </w:tc>
        <w:tc>
          <w:tcPr>
            <w:tcW w:w="1890" w:type="dxa"/>
            <w:tcBorders>
              <w:top w:val="single" w:sz="4" w:space="0" w:color="000000"/>
              <w:left w:val="single" w:sz="4" w:space="0" w:color="000000"/>
              <w:bottom w:val="single" w:sz="4" w:space="0" w:color="000000"/>
              <w:right w:val="single" w:sz="4" w:space="0" w:color="000000"/>
            </w:tcBorders>
            <w:vAlign w:val="center"/>
            <w:hideMark/>
          </w:tcPr>
          <w:p w14:paraId="349B1619"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2027 рік</w:t>
            </w:r>
          </w:p>
        </w:tc>
        <w:tc>
          <w:tcPr>
            <w:tcW w:w="2502" w:type="dxa"/>
            <w:tcBorders>
              <w:top w:val="single" w:sz="4" w:space="0" w:color="000000"/>
              <w:left w:val="single" w:sz="4" w:space="0" w:color="000000"/>
              <w:bottom w:val="single" w:sz="4" w:space="0" w:color="000000"/>
              <w:right w:val="single" w:sz="4" w:space="0" w:color="000000"/>
            </w:tcBorders>
            <w:vAlign w:val="center"/>
            <w:hideMark/>
          </w:tcPr>
          <w:p w14:paraId="3CAB7AAC"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2028 рік</w:t>
            </w:r>
          </w:p>
        </w:tc>
        <w:tc>
          <w:tcPr>
            <w:tcW w:w="2750" w:type="dxa"/>
            <w:tcBorders>
              <w:top w:val="single" w:sz="4" w:space="0" w:color="auto"/>
              <w:left w:val="single" w:sz="4" w:space="0" w:color="auto"/>
              <w:bottom w:val="single" w:sz="4" w:space="0" w:color="auto"/>
              <w:right w:val="single" w:sz="4" w:space="0" w:color="auto"/>
            </w:tcBorders>
          </w:tcPr>
          <w:p w14:paraId="198DFE2A"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r>
      <w:tr w:rsidR="001A6A6A" w:rsidRPr="0090094D" w14:paraId="0F2D1C4F" w14:textId="77777777" w:rsidTr="007325E2">
        <w:trPr>
          <w:trHeight w:val="346"/>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2C9171C5"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1</w:t>
            </w:r>
          </w:p>
        </w:tc>
        <w:tc>
          <w:tcPr>
            <w:tcW w:w="1757" w:type="dxa"/>
            <w:tcBorders>
              <w:top w:val="single" w:sz="4" w:space="0" w:color="000000"/>
              <w:left w:val="single" w:sz="4" w:space="0" w:color="000000"/>
              <w:bottom w:val="single" w:sz="4" w:space="0" w:color="000000"/>
              <w:right w:val="single" w:sz="4" w:space="0" w:color="000000"/>
            </w:tcBorders>
            <w:vAlign w:val="center"/>
            <w:hideMark/>
          </w:tcPr>
          <w:p w14:paraId="62C64F55"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2</w:t>
            </w:r>
          </w:p>
        </w:tc>
        <w:tc>
          <w:tcPr>
            <w:tcW w:w="1890" w:type="dxa"/>
            <w:tcBorders>
              <w:top w:val="single" w:sz="4" w:space="0" w:color="000000"/>
              <w:left w:val="single" w:sz="4" w:space="0" w:color="000000"/>
              <w:bottom w:val="single" w:sz="4" w:space="0" w:color="000000"/>
              <w:right w:val="single" w:sz="4" w:space="0" w:color="000000"/>
            </w:tcBorders>
            <w:vAlign w:val="center"/>
            <w:hideMark/>
          </w:tcPr>
          <w:p w14:paraId="6CDE55A1"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3</w:t>
            </w:r>
          </w:p>
        </w:tc>
        <w:tc>
          <w:tcPr>
            <w:tcW w:w="2502" w:type="dxa"/>
            <w:tcBorders>
              <w:top w:val="single" w:sz="4" w:space="0" w:color="000000"/>
              <w:left w:val="single" w:sz="4" w:space="0" w:color="000000"/>
              <w:bottom w:val="single" w:sz="4" w:space="0" w:color="000000"/>
              <w:right w:val="single" w:sz="4" w:space="0" w:color="000000"/>
            </w:tcBorders>
            <w:vAlign w:val="center"/>
            <w:hideMark/>
          </w:tcPr>
          <w:p w14:paraId="2887F4F4"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4</w:t>
            </w:r>
          </w:p>
        </w:tc>
        <w:tc>
          <w:tcPr>
            <w:tcW w:w="2750" w:type="dxa"/>
            <w:tcBorders>
              <w:top w:val="single" w:sz="4" w:space="0" w:color="000000"/>
              <w:left w:val="single" w:sz="4" w:space="0" w:color="000000"/>
              <w:bottom w:val="single" w:sz="4" w:space="0" w:color="000000"/>
              <w:right w:val="single" w:sz="4" w:space="0" w:color="000000"/>
            </w:tcBorders>
            <w:vAlign w:val="bottom"/>
            <w:hideMark/>
          </w:tcPr>
          <w:p w14:paraId="02CD0B09"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5</w:t>
            </w:r>
          </w:p>
        </w:tc>
      </w:tr>
      <w:tr w:rsidR="001A6A6A" w:rsidRPr="0090094D" w14:paraId="42CB8651" w14:textId="77777777" w:rsidTr="007325E2">
        <w:trPr>
          <w:trHeight w:val="438"/>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50A3B37B"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Обсяг коштів, всього, зокрема: </w:t>
            </w:r>
          </w:p>
        </w:tc>
        <w:tc>
          <w:tcPr>
            <w:tcW w:w="1757" w:type="dxa"/>
            <w:tcBorders>
              <w:top w:val="single" w:sz="4" w:space="0" w:color="auto"/>
              <w:left w:val="single" w:sz="4" w:space="0" w:color="auto"/>
              <w:bottom w:val="single" w:sz="4" w:space="0" w:color="auto"/>
              <w:right w:val="single" w:sz="4" w:space="0" w:color="auto"/>
            </w:tcBorders>
            <w:vAlign w:val="center"/>
          </w:tcPr>
          <w:p w14:paraId="332949AE" w14:textId="103F66A9" w:rsidR="001A6A6A" w:rsidRPr="00152566" w:rsidRDefault="000C2513"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571</w:t>
            </w:r>
            <w:r w:rsidR="001A6A6A" w:rsidRPr="00152566">
              <w:rPr>
                <w:rFonts w:ascii="Times New Roman" w:eastAsia="Times New Roman" w:hAnsi="Times New Roman" w:cs="Times New Roman"/>
                <w:bCs/>
                <w:iCs/>
                <w:color w:val="000000"/>
                <w:sz w:val="28"/>
                <w:szCs w:val="28"/>
              </w:rPr>
              <w:t>, 0</w:t>
            </w:r>
          </w:p>
        </w:tc>
        <w:tc>
          <w:tcPr>
            <w:tcW w:w="1890" w:type="dxa"/>
            <w:tcBorders>
              <w:top w:val="single" w:sz="4" w:space="0" w:color="auto"/>
              <w:left w:val="single" w:sz="4" w:space="0" w:color="auto"/>
              <w:bottom w:val="single" w:sz="4" w:space="0" w:color="auto"/>
              <w:right w:val="single" w:sz="4" w:space="0" w:color="auto"/>
            </w:tcBorders>
            <w:vAlign w:val="center"/>
          </w:tcPr>
          <w:p w14:paraId="51FC6370" w14:textId="2DEE0858" w:rsidR="001A6A6A" w:rsidRPr="00152566" w:rsidRDefault="000C2513"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6</w:t>
            </w:r>
            <w:r w:rsidR="007B7681">
              <w:rPr>
                <w:rFonts w:ascii="Times New Roman" w:eastAsia="Times New Roman" w:hAnsi="Times New Roman" w:cs="Times New Roman"/>
                <w:bCs/>
                <w:iCs/>
                <w:color w:val="000000"/>
                <w:sz w:val="28"/>
                <w:szCs w:val="28"/>
              </w:rPr>
              <w:t>82</w:t>
            </w:r>
            <w:r w:rsidR="00FD7509">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rPr>
              <w:t>0</w:t>
            </w:r>
          </w:p>
        </w:tc>
        <w:tc>
          <w:tcPr>
            <w:tcW w:w="2502" w:type="dxa"/>
            <w:tcBorders>
              <w:top w:val="single" w:sz="4" w:space="0" w:color="auto"/>
              <w:left w:val="single" w:sz="4" w:space="0" w:color="auto"/>
              <w:bottom w:val="single" w:sz="4" w:space="0" w:color="auto"/>
              <w:right w:val="single" w:sz="4" w:space="0" w:color="auto"/>
            </w:tcBorders>
            <w:vAlign w:val="center"/>
          </w:tcPr>
          <w:p w14:paraId="5A7FA79D" w14:textId="68F42B74" w:rsidR="001A6A6A" w:rsidRPr="00152566" w:rsidRDefault="007B7681"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723</w:t>
            </w:r>
            <w:r w:rsidR="00FD7509">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rPr>
              <w:t>0</w:t>
            </w:r>
          </w:p>
        </w:tc>
        <w:tc>
          <w:tcPr>
            <w:tcW w:w="2750" w:type="dxa"/>
            <w:tcBorders>
              <w:top w:val="single" w:sz="4" w:space="0" w:color="auto"/>
              <w:left w:val="single" w:sz="4" w:space="0" w:color="auto"/>
              <w:bottom w:val="single" w:sz="4" w:space="0" w:color="auto"/>
              <w:right w:val="single" w:sz="4" w:space="0" w:color="auto"/>
            </w:tcBorders>
          </w:tcPr>
          <w:p w14:paraId="6E4E0966" w14:textId="2DAA3A2F" w:rsidR="001A6A6A" w:rsidRPr="00152566" w:rsidRDefault="007B7681" w:rsidP="00CC7982">
            <w:pPr>
              <w:spacing w:after="200" w:line="276" w:lineRule="auto"/>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1 976</w:t>
            </w:r>
            <w:r w:rsidR="00FD7509">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0</w:t>
            </w:r>
          </w:p>
        </w:tc>
      </w:tr>
      <w:tr w:rsidR="001A6A6A" w:rsidRPr="0090094D" w14:paraId="67623F4C" w14:textId="77777777" w:rsidTr="007325E2">
        <w:trPr>
          <w:trHeight w:val="323"/>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14EC996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Державний бюджет </w:t>
            </w:r>
          </w:p>
        </w:tc>
        <w:tc>
          <w:tcPr>
            <w:tcW w:w="1757" w:type="dxa"/>
            <w:tcBorders>
              <w:top w:val="single" w:sz="4" w:space="0" w:color="auto"/>
              <w:left w:val="single" w:sz="4" w:space="0" w:color="auto"/>
              <w:bottom w:val="single" w:sz="4" w:space="0" w:color="auto"/>
              <w:right w:val="single" w:sz="4" w:space="0" w:color="auto"/>
            </w:tcBorders>
            <w:vAlign w:val="center"/>
          </w:tcPr>
          <w:p w14:paraId="53C70027"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890" w:type="dxa"/>
            <w:tcBorders>
              <w:top w:val="single" w:sz="4" w:space="0" w:color="auto"/>
              <w:left w:val="single" w:sz="4" w:space="0" w:color="auto"/>
              <w:bottom w:val="single" w:sz="4" w:space="0" w:color="auto"/>
              <w:right w:val="single" w:sz="4" w:space="0" w:color="auto"/>
            </w:tcBorders>
            <w:vAlign w:val="center"/>
          </w:tcPr>
          <w:p w14:paraId="145DC74A"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02" w:type="dxa"/>
            <w:tcBorders>
              <w:top w:val="single" w:sz="4" w:space="0" w:color="auto"/>
              <w:left w:val="single" w:sz="4" w:space="0" w:color="auto"/>
              <w:bottom w:val="single" w:sz="4" w:space="0" w:color="auto"/>
              <w:right w:val="single" w:sz="4" w:space="0" w:color="auto"/>
            </w:tcBorders>
            <w:vAlign w:val="center"/>
          </w:tcPr>
          <w:p w14:paraId="6CB323AB"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50" w:type="dxa"/>
            <w:tcBorders>
              <w:top w:val="single" w:sz="4" w:space="0" w:color="auto"/>
              <w:left w:val="single" w:sz="4" w:space="0" w:color="auto"/>
              <w:bottom w:val="single" w:sz="4" w:space="0" w:color="auto"/>
              <w:right w:val="single" w:sz="4" w:space="0" w:color="auto"/>
            </w:tcBorders>
          </w:tcPr>
          <w:p w14:paraId="2F6C4365" w14:textId="77777777" w:rsidR="001A6A6A" w:rsidRPr="00152566" w:rsidRDefault="001A6A6A" w:rsidP="00716A7D">
            <w:pPr>
              <w:spacing w:after="200" w:line="276" w:lineRule="auto"/>
              <w:rPr>
                <w:rFonts w:ascii="Times New Roman" w:eastAsia="Times New Roman" w:hAnsi="Times New Roman" w:cs="Times New Roman"/>
                <w:b/>
                <w:iCs/>
                <w:color w:val="000000"/>
                <w:sz w:val="28"/>
                <w:szCs w:val="28"/>
              </w:rPr>
            </w:pPr>
          </w:p>
        </w:tc>
      </w:tr>
      <w:tr w:rsidR="001A6A6A" w:rsidRPr="0090094D" w14:paraId="1E13E6B2" w14:textId="77777777" w:rsidTr="007325E2">
        <w:trPr>
          <w:trHeight w:val="438"/>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3F233CF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Обласний бюджет  </w:t>
            </w:r>
          </w:p>
        </w:tc>
        <w:tc>
          <w:tcPr>
            <w:tcW w:w="1757" w:type="dxa"/>
            <w:tcBorders>
              <w:top w:val="single" w:sz="4" w:space="0" w:color="auto"/>
              <w:left w:val="single" w:sz="4" w:space="0" w:color="auto"/>
              <w:bottom w:val="single" w:sz="4" w:space="0" w:color="auto"/>
              <w:right w:val="single" w:sz="4" w:space="0" w:color="auto"/>
            </w:tcBorders>
            <w:vAlign w:val="center"/>
          </w:tcPr>
          <w:p w14:paraId="45E7DC2D"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890" w:type="dxa"/>
            <w:tcBorders>
              <w:top w:val="single" w:sz="4" w:space="0" w:color="auto"/>
              <w:left w:val="single" w:sz="4" w:space="0" w:color="auto"/>
              <w:bottom w:val="single" w:sz="4" w:space="0" w:color="auto"/>
              <w:right w:val="single" w:sz="4" w:space="0" w:color="auto"/>
            </w:tcBorders>
            <w:vAlign w:val="center"/>
          </w:tcPr>
          <w:p w14:paraId="6AF68682"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02" w:type="dxa"/>
            <w:tcBorders>
              <w:top w:val="single" w:sz="4" w:space="0" w:color="auto"/>
              <w:left w:val="single" w:sz="4" w:space="0" w:color="auto"/>
              <w:bottom w:val="single" w:sz="4" w:space="0" w:color="auto"/>
              <w:right w:val="single" w:sz="4" w:space="0" w:color="auto"/>
            </w:tcBorders>
            <w:vAlign w:val="center"/>
          </w:tcPr>
          <w:p w14:paraId="0E93131B"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50" w:type="dxa"/>
            <w:tcBorders>
              <w:top w:val="single" w:sz="4" w:space="0" w:color="auto"/>
              <w:left w:val="single" w:sz="4" w:space="0" w:color="auto"/>
              <w:bottom w:val="single" w:sz="4" w:space="0" w:color="auto"/>
              <w:right w:val="single" w:sz="4" w:space="0" w:color="auto"/>
            </w:tcBorders>
          </w:tcPr>
          <w:p w14:paraId="3B50993F" w14:textId="77777777" w:rsidR="001A6A6A" w:rsidRPr="00152566" w:rsidRDefault="001A6A6A" w:rsidP="00716A7D">
            <w:pPr>
              <w:spacing w:after="200" w:line="276" w:lineRule="auto"/>
              <w:rPr>
                <w:rFonts w:ascii="Times New Roman" w:eastAsia="Times New Roman" w:hAnsi="Times New Roman" w:cs="Times New Roman"/>
                <w:b/>
                <w:iCs/>
                <w:color w:val="000000"/>
                <w:sz w:val="28"/>
                <w:szCs w:val="28"/>
              </w:rPr>
            </w:pPr>
          </w:p>
        </w:tc>
      </w:tr>
      <w:tr w:rsidR="00046CA8" w:rsidRPr="0090094D" w14:paraId="724F702D" w14:textId="77777777" w:rsidTr="007325E2">
        <w:trPr>
          <w:trHeight w:val="710"/>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7C860836" w14:textId="77777777" w:rsidR="00046CA8" w:rsidRPr="00152566" w:rsidRDefault="00046CA8" w:rsidP="00046CA8">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Бюджет міської територіальної громади</w:t>
            </w:r>
          </w:p>
        </w:tc>
        <w:tc>
          <w:tcPr>
            <w:tcW w:w="1757" w:type="dxa"/>
            <w:tcBorders>
              <w:top w:val="single" w:sz="4" w:space="0" w:color="auto"/>
              <w:left w:val="single" w:sz="4" w:space="0" w:color="auto"/>
              <w:bottom w:val="single" w:sz="4" w:space="0" w:color="auto"/>
              <w:right w:val="single" w:sz="4" w:space="0" w:color="auto"/>
            </w:tcBorders>
            <w:vAlign w:val="center"/>
          </w:tcPr>
          <w:p w14:paraId="3CF5FFBF" w14:textId="72559A68"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571</w:t>
            </w:r>
            <w:r w:rsidRPr="00152566">
              <w:rPr>
                <w:rFonts w:ascii="Times New Roman" w:eastAsia="Times New Roman" w:hAnsi="Times New Roman" w:cs="Times New Roman"/>
                <w:bCs/>
                <w:iCs/>
                <w:color w:val="000000"/>
                <w:sz w:val="28"/>
                <w:szCs w:val="28"/>
              </w:rPr>
              <w:t>, 0</w:t>
            </w:r>
          </w:p>
        </w:tc>
        <w:tc>
          <w:tcPr>
            <w:tcW w:w="1890" w:type="dxa"/>
            <w:tcBorders>
              <w:top w:val="single" w:sz="4" w:space="0" w:color="auto"/>
              <w:left w:val="single" w:sz="4" w:space="0" w:color="auto"/>
              <w:bottom w:val="single" w:sz="4" w:space="0" w:color="auto"/>
              <w:right w:val="single" w:sz="4" w:space="0" w:color="auto"/>
            </w:tcBorders>
            <w:vAlign w:val="center"/>
          </w:tcPr>
          <w:p w14:paraId="44610D3D" w14:textId="0DD7801C"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682,0</w:t>
            </w:r>
          </w:p>
        </w:tc>
        <w:tc>
          <w:tcPr>
            <w:tcW w:w="2502" w:type="dxa"/>
            <w:tcBorders>
              <w:top w:val="single" w:sz="4" w:space="0" w:color="auto"/>
              <w:left w:val="single" w:sz="4" w:space="0" w:color="auto"/>
              <w:bottom w:val="single" w:sz="4" w:space="0" w:color="auto"/>
              <w:right w:val="single" w:sz="4" w:space="0" w:color="auto"/>
            </w:tcBorders>
            <w:vAlign w:val="center"/>
          </w:tcPr>
          <w:p w14:paraId="5A45C89B" w14:textId="6D671B88"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723,0</w:t>
            </w:r>
          </w:p>
        </w:tc>
        <w:tc>
          <w:tcPr>
            <w:tcW w:w="2750" w:type="dxa"/>
            <w:tcBorders>
              <w:top w:val="single" w:sz="4" w:space="0" w:color="auto"/>
              <w:left w:val="single" w:sz="4" w:space="0" w:color="auto"/>
              <w:bottom w:val="single" w:sz="4" w:space="0" w:color="auto"/>
              <w:right w:val="single" w:sz="4" w:space="0" w:color="auto"/>
            </w:tcBorders>
          </w:tcPr>
          <w:p w14:paraId="422DCE48" w14:textId="101875D7" w:rsidR="00046CA8" w:rsidRPr="00152566" w:rsidRDefault="00046CA8" w:rsidP="00046CA8">
            <w:pPr>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1 976,0</w:t>
            </w:r>
          </w:p>
        </w:tc>
      </w:tr>
      <w:tr w:rsidR="001A6A6A" w:rsidRPr="0090094D" w14:paraId="0C84B53B" w14:textId="77777777" w:rsidTr="007325E2">
        <w:trPr>
          <w:trHeight w:val="228"/>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6C8F6E3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Інші джерела</w:t>
            </w:r>
          </w:p>
        </w:tc>
        <w:tc>
          <w:tcPr>
            <w:tcW w:w="1757" w:type="dxa"/>
            <w:tcBorders>
              <w:top w:val="single" w:sz="4" w:space="0" w:color="auto"/>
              <w:left w:val="single" w:sz="4" w:space="0" w:color="auto"/>
              <w:bottom w:val="single" w:sz="4" w:space="0" w:color="auto"/>
              <w:right w:val="single" w:sz="4" w:space="0" w:color="auto"/>
            </w:tcBorders>
            <w:vAlign w:val="center"/>
          </w:tcPr>
          <w:p w14:paraId="5585697C"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1890" w:type="dxa"/>
            <w:tcBorders>
              <w:top w:val="single" w:sz="4" w:space="0" w:color="auto"/>
              <w:left w:val="single" w:sz="4" w:space="0" w:color="auto"/>
              <w:bottom w:val="single" w:sz="4" w:space="0" w:color="auto"/>
              <w:right w:val="single" w:sz="4" w:space="0" w:color="auto"/>
            </w:tcBorders>
            <w:vAlign w:val="center"/>
          </w:tcPr>
          <w:p w14:paraId="7A2CAAF6"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2502" w:type="dxa"/>
            <w:tcBorders>
              <w:top w:val="single" w:sz="4" w:space="0" w:color="auto"/>
              <w:left w:val="single" w:sz="4" w:space="0" w:color="auto"/>
              <w:bottom w:val="single" w:sz="4" w:space="0" w:color="auto"/>
              <w:right w:val="single" w:sz="4" w:space="0" w:color="auto"/>
            </w:tcBorders>
            <w:vAlign w:val="center"/>
          </w:tcPr>
          <w:p w14:paraId="1EA7954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2750" w:type="dxa"/>
            <w:tcBorders>
              <w:top w:val="single" w:sz="4" w:space="0" w:color="auto"/>
              <w:left w:val="single" w:sz="4" w:space="0" w:color="auto"/>
              <w:bottom w:val="single" w:sz="4" w:space="0" w:color="auto"/>
              <w:right w:val="single" w:sz="4" w:space="0" w:color="auto"/>
            </w:tcBorders>
          </w:tcPr>
          <w:p w14:paraId="1E17A795"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r>
    </w:tbl>
    <w:p w14:paraId="7C692232" w14:textId="44BB0A0D" w:rsidR="008D127B" w:rsidRPr="00B6349E" w:rsidRDefault="008D127B" w:rsidP="00D41B1A">
      <w:pPr>
        <w:spacing w:after="0" w:line="240" w:lineRule="auto"/>
        <w:contextualSpacing/>
        <w:jc w:val="center"/>
        <w:rPr>
          <w:rFonts w:ascii="Times New Roman" w:eastAsia="Times New Roman" w:hAnsi="Times New Roman" w:cs="Times New Roman"/>
          <w:sz w:val="28"/>
          <w:szCs w:val="28"/>
          <w:lang w:eastAsia="uk-UA"/>
        </w:rPr>
        <w:sectPr w:rsidR="008D127B" w:rsidRPr="00B6349E" w:rsidSect="007325E2">
          <w:pgSz w:w="15840" w:h="12240" w:orient="landscape"/>
          <w:pgMar w:top="426" w:right="709" w:bottom="426" w:left="1134" w:header="720" w:footer="720" w:gutter="0"/>
          <w:cols w:space="708"/>
          <w:docGrid w:linePitch="299"/>
        </w:sectPr>
      </w:pPr>
      <w:r>
        <w:rPr>
          <w:rFonts w:ascii="Times New Roman" w:eastAsia="Times New Roman" w:hAnsi="Times New Roman" w:cs="Times New Roman"/>
          <w:sz w:val="28"/>
          <w:szCs w:val="28"/>
          <w:lang w:eastAsia="uk-UA"/>
        </w:rPr>
        <w:t xml:space="preserve">Начальник відділу молоді та спорту                                   </w:t>
      </w:r>
      <w:r w:rsidR="00D41B1A">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00702E65">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Анна ЖУКОВСЬК</w:t>
      </w:r>
      <w:r w:rsidR="001225F1">
        <w:rPr>
          <w:rFonts w:ascii="Times New Roman" w:eastAsia="Times New Roman" w:hAnsi="Times New Roman" w:cs="Times New Roman"/>
          <w:sz w:val="28"/>
          <w:szCs w:val="28"/>
          <w:lang w:eastAsia="uk-UA"/>
        </w:rPr>
        <w:t>А</w:t>
      </w:r>
    </w:p>
    <w:p w14:paraId="6851C9E7" w14:textId="74DF310A" w:rsidR="00F934A1" w:rsidRPr="00C60B84" w:rsidRDefault="00F934A1" w:rsidP="001225F1">
      <w:pPr>
        <w:rPr>
          <w:rFonts w:ascii="Times New Roman" w:hAnsi="Times New Roman" w:cs="Times New Roman"/>
          <w:sz w:val="24"/>
          <w:szCs w:val="24"/>
        </w:rPr>
      </w:pPr>
    </w:p>
    <w:sectPr w:rsidR="00F934A1" w:rsidRPr="00C60B84" w:rsidSect="00F934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F1A87" w14:textId="77777777" w:rsidR="002A2F7A" w:rsidRDefault="002A2F7A">
      <w:pPr>
        <w:spacing w:after="0" w:line="240" w:lineRule="auto"/>
      </w:pPr>
      <w:r>
        <w:separator/>
      </w:r>
    </w:p>
  </w:endnote>
  <w:endnote w:type="continuationSeparator" w:id="0">
    <w:p w14:paraId="359A3ED0" w14:textId="77777777" w:rsidR="002A2F7A" w:rsidRDefault="002A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CC9B" w14:textId="77777777" w:rsidR="00BB2919" w:rsidRDefault="001A6A6A" w:rsidP="00716A7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4A241566" w14:textId="77777777" w:rsidR="00BB2919" w:rsidRDefault="00BB2919" w:rsidP="00716A7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BDBF" w14:textId="549ADE00" w:rsidR="00BB2919" w:rsidRDefault="00BB2919" w:rsidP="00716A7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2587A" w14:textId="77777777" w:rsidR="002A2F7A" w:rsidRDefault="002A2F7A">
      <w:pPr>
        <w:spacing w:after="0" w:line="240" w:lineRule="auto"/>
      </w:pPr>
      <w:r>
        <w:separator/>
      </w:r>
    </w:p>
  </w:footnote>
  <w:footnote w:type="continuationSeparator" w:id="0">
    <w:p w14:paraId="62842D5E" w14:textId="77777777" w:rsidR="002A2F7A" w:rsidRDefault="002A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8918722"/>
      <w:docPartObj>
        <w:docPartGallery w:val="Page Numbers (Top of Page)"/>
        <w:docPartUnique/>
      </w:docPartObj>
    </w:sdtPr>
    <w:sdtContent>
      <w:p w14:paraId="5E0D0D3E" w14:textId="6A2ECECD" w:rsidR="008E6F42" w:rsidRDefault="008E6F42">
        <w:pPr>
          <w:pStyle w:val="a8"/>
          <w:jc w:val="center"/>
        </w:pPr>
        <w:r>
          <w:fldChar w:fldCharType="begin"/>
        </w:r>
        <w:r>
          <w:instrText>PAGE   \* MERGEFORMAT</w:instrText>
        </w:r>
        <w:r>
          <w:fldChar w:fldCharType="separate"/>
        </w:r>
        <w:r>
          <w:t>2</w:t>
        </w:r>
        <w:r>
          <w:fldChar w:fldCharType="end"/>
        </w:r>
      </w:p>
    </w:sdtContent>
  </w:sdt>
  <w:p w14:paraId="2ED2415E" w14:textId="77777777" w:rsidR="000C15DC" w:rsidRDefault="000C15D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0545B"/>
    <w:multiLevelType w:val="multilevel"/>
    <w:tmpl w:val="E8324BA0"/>
    <w:lvl w:ilvl="0">
      <w:start w:val="3"/>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33402B"/>
    <w:multiLevelType w:val="multilevel"/>
    <w:tmpl w:val="0480063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479D1F37"/>
    <w:multiLevelType w:val="multilevel"/>
    <w:tmpl w:val="418C0730"/>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CA9270D"/>
    <w:multiLevelType w:val="hybridMultilevel"/>
    <w:tmpl w:val="CD8AA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2AF0F0E"/>
    <w:multiLevelType w:val="multilevel"/>
    <w:tmpl w:val="5A9C74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ED33FAA"/>
    <w:multiLevelType w:val="hybridMultilevel"/>
    <w:tmpl w:val="FB8251E2"/>
    <w:lvl w:ilvl="0" w:tplc="A9B073C4">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525242645">
    <w:abstractNumId w:val="1"/>
  </w:num>
  <w:num w:numId="2" w16cid:durableId="1263874250">
    <w:abstractNumId w:val="4"/>
  </w:num>
  <w:num w:numId="3" w16cid:durableId="2058121804">
    <w:abstractNumId w:val="2"/>
  </w:num>
  <w:num w:numId="4" w16cid:durableId="992830998">
    <w:abstractNumId w:val="5"/>
  </w:num>
  <w:num w:numId="5" w16cid:durableId="992830402">
    <w:abstractNumId w:val="3"/>
  </w:num>
  <w:num w:numId="6" w16cid:durableId="158656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A6A"/>
    <w:rsid w:val="00000B50"/>
    <w:rsid w:val="0000528D"/>
    <w:rsid w:val="00005D5F"/>
    <w:rsid w:val="00012C50"/>
    <w:rsid w:val="00027109"/>
    <w:rsid w:val="00046CA8"/>
    <w:rsid w:val="00055743"/>
    <w:rsid w:val="00056DBF"/>
    <w:rsid w:val="00057E5E"/>
    <w:rsid w:val="0006346B"/>
    <w:rsid w:val="00064EBD"/>
    <w:rsid w:val="00070D7D"/>
    <w:rsid w:val="000734DC"/>
    <w:rsid w:val="00076CA3"/>
    <w:rsid w:val="000811E0"/>
    <w:rsid w:val="00085A40"/>
    <w:rsid w:val="0009160C"/>
    <w:rsid w:val="00092662"/>
    <w:rsid w:val="000A16FF"/>
    <w:rsid w:val="000A4F54"/>
    <w:rsid w:val="000B2966"/>
    <w:rsid w:val="000C0BF5"/>
    <w:rsid w:val="000C15DC"/>
    <w:rsid w:val="000C2513"/>
    <w:rsid w:val="000C3E0C"/>
    <w:rsid w:val="000D204D"/>
    <w:rsid w:val="000E1480"/>
    <w:rsid w:val="000F0149"/>
    <w:rsid w:val="000F2F08"/>
    <w:rsid w:val="000F6981"/>
    <w:rsid w:val="0010351B"/>
    <w:rsid w:val="001225F1"/>
    <w:rsid w:val="0012656E"/>
    <w:rsid w:val="001265CA"/>
    <w:rsid w:val="00131404"/>
    <w:rsid w:val="00132113"/>
    <w:rsid w:val="00134E1F"/>
    <w:rsid w:val="001353BC"/>
    <w:rsid w:val="001444DF"/>
    <w:rsid w:val="00146993"/>
    <w:rsid w:val="00152566"/>
    <w:rsid w:val="00153162"/>
    <w:rsid w:val="0015651A"/>
    <w:rsid w:val="00162F04"/>
    <w:rsid w:val="001630F5"/>
    <w:rsid w:val="001650C4"/>
    <w:rsid w:val="00166E20"/>
    <w:rsid w:val="001670E5"/>
    <w:rsid w:val="00167318"/>
    <w:rsid w:val="00167C4A"/>
    <w:rsid w:val="0017127E"/>
    <w:rsid w:val="00185D44"/>
    <w:rsid w:val="00196A41"/>
    <w:rsid w:val="00197295"/>
    <w:rsid w:val="001A2BB1"/>
    <w:rsid w:val="001A6A6A"/>
    <w:rsid w:val="001B0D36"/>
    <w:rsid w:val="001B625F"/>
    <w:rsid w:val="001B64B1"/>
    <w:rsid w:val="001B79FA"/>
    <w:rsid w:val="001C007E"/>
    <w:rsid w:val="001D1EB7"/>
    <w:rsid w:val="001E2294"/>
    <w:rsid w:val="001F0541"/>
    <w:rsid w:val="001F1E7E"/>
    <w:rsid w:val="001F22DA"/>
    <w:rsid w:val="001F46B3"/>
    <w:rsid w:val="001F4F9B"/>
    <w:rsid w:val="002011D2"/>
    <w:rsid w:val="00211675"/>
    <w:rsid w:val="00211BE6"/>
    <w:rsid w:val="00220F92"/>
    <w:rsid w:val="002240BF"/>
    <w:rsid w:val="00224623"/>
    <w:rsid w:val="002318B3"/>
    <w:rsid w:val="002321E0"/>
    <w:rsid w:val="00235053"/>
    <w:rsid w:val="00236693"/>
    <w:rsid w:val="00240DB4"/>
    <w:rsid w:val="002440FF"/>
    <w:rsid w:val="00245EF8"/>
    <w:rsid w:val="00251E5B"/>
    <w:rsid w:val="00252A63"/>
    <w:rsid w:val="002531AC"/>
    <w:rsid w:val="002551AE"/>
    <w:rsid w:val="002604AF"/>
    <w:rsid w:val="00260C86"/>
    <w:rsid w:val="002611CD"/>
    <w:rsid w:val="0026665C"/>
    <w:rsid w:val="00273961"/>
    <w:rsid w:val="00277494"/>
    <w:rsid w:val="002821D6"/>
    <w:rsid w:val="00282402"/>
    <w:rsid w:val="00283B81"/>
    <w:rsid w:val="00284719"/>
    <w:rsid w:val="00293BEF"/>
    <w:rsid w:val="002A1605"/>
    <w:rsid w:val="002A2F7A"/>
    <w:rsid w:val="002A3447"/>
    <w:rsid w:val="002A6D4B"/>
    <w:rsid w:val="002B5736"/>
    <w:rsid w:val="002C459F"/>
    <w:rsid w:val="002C4EEA"/>
    <w:rsid w:val="002D08C5"/>
    <w:rsid w:val="002D1BC8"/>
    <w:rsid w:val="002D5224"/>
    <w:rsid w:val="002E2C1D"/>
    <w:rsid w:val="002E41D4"/>
    <w:rsid w:val="002E7065"/>
    <w:rsid w:val="002F1805"/>
    <w:rsid w:val="002F5BE9"/>
    <w:rsid w:val="003002BD"/>
    <w:rsid w:val="00302567"/>
    <w:rsid w:val="00310086"/>
    <w:rsid w:val="00312570"/>
    <w:rsid w:val="00313302"/>
    <w:rsid w:val="00317331"/>
    <w:rsid w:val="00321416"/>
    <w:rsid w:val="00323B5D"/>
    <w:rsid w:val="00325DFE"/>
    <w:rsid w:val="00325E92"/>
    <w:rsid w:val="00346E38"/>
    <w:rsid w:val="00350819"/>
    <w:rsid w:val="00351D44"/>
    <w:rsid w:val="003524E9"/>
    <w:rsid w:val="003563BB"/>
    <w:rsid w:val="00356E83"/>
    <w:rsid w:val="00362E84"/>
    <w:rsid w:val="00365B83"/>
    <w:rsid w:val="00370458"/>
    <w:rsid w:val="00380951"/>
    <w:rsid w:val="00380DD7"/>
    <w:rsid w:val="00382305"/>
    <w:rsid w:val="00384E6E"/>
    <w:rsid w:val="00387458"/>
    <w:rsid w:val="00391C4B"/>
    <w:rsid w:val="003A7786"/>
    <w:rsid w:val="003B1972"/>
    <w:rsid w:val="003B54C9"/>
    <w:rsid w:val="003C51F5"/>
    <w:rsid w:val="003E122E"/>
    <w:rsid w:val="003E509A"/>
    <w:rsid w:val="003E6C98"/>
    <w:rsid w:val="003E6CB4"/>
    <w:rsid w:val="003F1FD2"/>
    <w:rsid w:val="003F2F46"/>
    <w:rsid w:val="0040017D"/>
    <w:rsid w:val="00407F26"/>
    <w:rsid w:val="00413DA5"/>
    <w:rsid w:val="00416438"/>
    <w:rsid w:val="004211F0"/>
    <w:rsid w:val="0042691E"/>
    <w:rsid w:val="0043453E"/>
    <w:rsid w:val="00436143"/>
    <w:rsid w:val="004369A9"/>
    <w:rsid w:val="00436CC2"/>
    <w:rsid w:val="00452E61"/>
    <w:rsid w:val="00456BAE"/>
    <w:rsid w:val="0046411D"/>
    <w:rsid w:val="00473B78"/>
    <w:rsid w:val="00477BE7"/>
    <w:rsid w:val="004804E8"/>
    <w:rsid w:val="00483BE0"/>
    <w:rsid w:val="00487A33"/>
    <w:rsid w:val="004916D7"/>
    <w:rsid w:val="00494DA1"/>
    <w:rsid w:val="004A0B38"/>
    <w:rsid w:val="004A3974"/>
    <w:rsid w:val="004C42A6"/>
    <w:rsid w:val="004C7549"/>
    <w:rsid w:val="004D19EB"/>
    <w:rsid w:val="004E224F"/>
    <w:rsid w:val="005167C3"/>
    <w:rsid w:val="005243BF"/>
    <w:rsid w:val="00530C74"/>
    <w:rsid w:val="00542995"/>
    <w:rsid w:val="00543E35"/>
    <w:rsid w:val="00550F3C"/>
    <w:rsid w:val="00557283"/>
    <w:rsid w:val="005600F0"/>
    <w:rsid w:val="00564A4C"/>
    <w:rsid w:val="00566E19"/>
    <w:rsid w:val="00570A27"/>
    <w:rsid w:val="00570BA9"/>
    <w:rsid w:val="005715D1"/>
    <w:rsid w:val="00572646"/>
    <w:rsid w:val="00573E72"/>
    <w:rsid w:val="005774F1"/>
    <w:rsid w:val="00585711"/>
    <w:rsid w:val="00590B8C"/>
    <w:rsid w:val="0059357D"/>
    <w:rsid w:val="005A23CA"/>
    <w:rsid w:val="005B30B9"/>
    <w:rsid w:val="005D13DF"/>
    <w:rsid w:val="005E5874"/>
    <w:rsid w:val="005F6E74"/>
    <w:rsid w:val="0060178E"/>
    <w:rsid w:val="0060233D"/>
    <w:rsid w:val="00610047"/>
    <w:rsid w:val="00621876"/>
    <w:rsid w:val="00621AC5"/>
    <w:rsid w:val="0063012F"/>
    <w:rsid w:val="00632232"/>
    <w:rsid w:val="006511CF"/>
    <w:rsid w:val="006535FE"/>
    <w:rsid w:val="00656D41"/>
    <w:rsid w:val="00657902"/>
    <w:rsid w:val="006611E3"/>
    <w:rsid w:val="00662F10"/>
    <w:rsid w:val="006674CA"/>
    <w:rsid w:val="0067175E"/>
    <w:rsid w:val="006746A2"/>
    <w:rsid w:val="00675138"/>
    <w:rsid w:val="00676858"/>
    <w:rsid w:val="0067787E"/>
    <w:rsid w:val="00682F19"/>
    <w:rsid w:val="00683CF7"/>
    <w:rsid w:val="00694537"/>
    <w:rsid w:val="00694BFA"/>
    <w:rsid w:val="00695E62"/>
    <w:rsid w:val="006C0528"/>
    <w:rsid w:val="006C10BB"/>
    <w:rsid w:val="006C6827"/>
    <w:rsid w:val="006C6A7E"/>
    <w:rsid w:val="006D0E26"/>
    <w:rsid w:val="006D61F4"/>
    <w:rsid w:val="006D6EF1"/>
    <w:rsid w:val="006F36C9"/>
    <w:rsid w:val="006F4154"/>
    <w:rsid w:val="00702E65"/>
    <w:rsid w:val="00703754"/>
    <w:rsid w:val="007136C0"/>
    <w:rsid w:val="00716A7D"/>
    <w:rsid w:val="00723A43"/>
    <w:rsid w:val="007325E2"/>
    <w:rsid w:val="007340A8"/>
    <w:rsid w:val="00736061"/>
    <w:rsid w:val="00736216"/>
    <w:rsid w:val="0073656D"/>
    <w:rsid w:val="00736789"/>
    <w:rsid w:val="00736C29"/>
    <w:rsid w:val="0075116E"/>
    <w:rsid w:val="00760F59"/>
    <w:rsid w:val="00762110"/>
    <w:rsid w:val="00780D84"/>
    <w:rsid w:val="0078666D"/>
    <w:rsid w:val="007921E4"/>
    <w:rsid w:val="00794ED5"/>
    <w:rsid w:val="007953D0"/>
    <w:rsid w:val="00797448"/>
    <w:rsid w:val="007A6A1A"/>
    <w:rsid w:val="007A79A0"/>
    <w:rsid w:val="007B30C9"/>
    <w:rsid w:val="007B7681"/>
    <w:rsid w:val="007B79F5"/>
    <w:rsid w:val="007C5005"/>
    <w:rsid w:val="007D3924"/>
    <w:rsid w:val="007D5794"/>
    <w:rsid w:val="007E1671"/>
    <w:rsid w:val="007E6C80"/>
    <w:rsid w:val="007F0913"/>
    <w:rsid w:val="007F71AF"/>
    <w:rsid w:val="00800515"/>
    <w:rsid w:val="00801AAD"/>
    <w:rsid w:val="00803F34"/>
    <w:rsid w:val="00804943"/>
    <w:rsid w:val="00814760"/>
    <w:rsid w:val="0082480D"/>
    <w:rsid w:val="00836083"/>
    <w:rsid w:val="00851928"/>
    <w:rsid w:val="008602CD"/>
    <w:rsid w:val="00861CEB"/>
    <w:rsid w:val="008631D2"/>
    <w:rsid w:val="00865097"/>
    <w:rsid w:val="008734B5"/>
    <w:rsid w:val="00877FCB"/>
    <w:rsid w:val="00884518"/>
    <w:rsid w:val="00885D58"/>
    <w:rsid w:val="008863C0"/>
    <w:rsid w:val="00891623"/>
    <w:rsid w:val="00891D8B"/>
    <w:rsid w:val="008920CE"/>
    <w:rsid w:val="008A0E68"/>
    <w:rsid w:val="008A3AA5"/>
    <w:rsid w:val="008A56DF"/>
    <w:rsid w:val="008A64C2"/>
    <w:rsid w:val="008B3B2A"/>
    <w:rsid w:val="008B42FF"/>
    <w:rsid w:val="008B446B"/>
    <w:rsid w:val="008B4AA9"/>
    <w:rsid w:val="008B4CFC"/>
    <w:rsid w:val="008B7AC9"/>
    <w:rsid w:val="008D127B"/>
    <w:rsid w:val="008D1301"/>
    <w:rsid w:val="008D327E"/>
    <w:rsid w:val="008E0381"/>
    <w:rsid w:val="008E0532"/>
    <w:rsid w:val="008E6D5C"/>
    <w:rsid w:val="008E6F42"/>
    <w:rsid w:val="0090094D"/>
    <w:rsid w:val="00903766"/>
    <w:rsid w:val="00930429"/>
    <w:rsid w:val="00936A1B"/>
    <w:rsid w:val="00952718"/>
    <w:rsid w:val="009570CB"/>
    <w:rsid w:val="00961DCD"/>
    <w:rsid w:val="0096488B"/>
    <w:rsid w:val="00966E87"/>
    <w:rsid w:val="00972F58"/>
    <w:rsid w:val="00994B68"/>
    <w:rsid w:val="00995321"/>
    <w:rsid w:val="009959B2"/>
    <w:rsid w:val="009A111D"/>
    <w:rsid w:val="009A1C1F"/>
    <w:rsid w:val="009A3191"/>
    <w:rsid w:val="009A5BE6"/>
    <w:rsid w:val="009A5E46"/>
    <w:rsid w:val="009B291A"/>
    <w:rsid w:val="009B4BCE"/>
    <w:rsid w:val="009C48D0"/>
    <w:rsid w:val="009D132A"/>
    <w:rsid w:val="009D24D6"/>
    <w:rsid w:val="009D3F0D"/>
    <w:rsid w:val="009D3FBB"/>
    <w:rsid w:val="009D406D"/>
    <w:rsid w:val="009D4682"/>
    <w:rsid w:val="009E12FF"/>
    <w:rsid w:val="009E315F"/>
    <w:rsid w:val="009F65F7"/>
    <w:rsid w:val="00A03091"/>
    <w:rsid w:val="00A069FC"/>
    <w:rsid w:val="00A2421A"/>
    <w:rsid w:val="00A253ED"/>
    <w:rsid w:val="00A347EE"/>
    <w:rsid w:val="00A36F48"/>
    <w:rsid w:val="00A42E63"/>
    <w:rsid w:val="00A44855"/>
    <w:rsid w:val="00A60DA6"/>
    <w:rsid w:val="00A6605D"/>
    <w:rsid w:val="00A729FD"/>
    <w:rsid w:val="00AA4056"/>
    <w:rsid w:val="00AA46C4"/>
    <w:rsid w:val="00AB24C4"/>
    <w:rsid w:val="00AB4E52"/>
    <w:rsid w:val="00AC0BA8"/>
    <w:rsid w:val="00AD04EB"/>
    <w:rsid w:val="00AD3202"/>
    <w:rsid w:val="00AD3887"/>
    <w:rsid w:val="00AD6F06"/>
    <w:rsid w:val="00AE4BB3"/>
    <w:rsid w:val="00AF439F"/>
    <w:rsid w:val="00B00611"/>
    <w:rsid w:val="00B02043"/>
    <w:rsid w:val="00B04348"/>
    <w:rsid w:val="00B15098"/>
    <w:rsid w:val="00B15B3F"/>
    <w:rsid w:val="00B21151"/>
    <w:rsid w:val="00B216EA"/>
    <w:rsid w:val="00B231EF"/>
    <w:rsid w:val="00B33C39"/>
    <w:rsid w:val="00B35025"/>
    <w:rsid w:val="00B378D7"/>
    <w:rsid w:val="00B404F0"/>
    <w:rsid w:val="00B5504C"/>
    <w:rsid w:val="00B61364"/>
    <w:rsid w:val="00B6349E"/>
    <w:rsid w:val="00B63565"/>
    <w:rsid w:val="00B65598"/>
    <w:rsid w:val="00B6583C"/>
    <w:rsid w:val="00B77D5A"/>
    <w:rsid w:val="00B96390"/>
    <w:rsid w:val="00BA0893"/>
    <w:rsid w:val="00BA17AA"/>
    <w:rsid w:val="00BA2F54"/>
    <w:rsid w:val="00BA3D2B"/>
    <w:rsid w:val="00BB1942"/>
    <w:rsid w:val="00BB2919"/>
    <w:rsid w:val="00BB33E8"/>
    <w:rsid w:val="00BB38AC"/>
    <w:rsid w:val="00BB5184"/>
    <w:rsid w:val="00BC5169"/>
    <w:rsid w:val="00BD3A58"/>
    <w:rsid w:val="00BD4B73"/>
    <w:rsid w:val="00BD5E79"/>
    <w:rsid w:val="00BE1D3B"/>
    <w:rsid w:val="00BE220C"/>
    <w:rsid w:val="00BE50C8"/>
    <w:rsid w:val="00BE6472"/>
    <w:rsid w:val="00BF01E5"/>
    <w:rsid w:val="00BF17AE"/>
    <w:rsid w:val="00BF3811"/>
    <w:rsid w:val="00C00B1F"/>
    <w:rsid w:val="00C015AE"/>
    <w:rsid w:val="00C17B33"/>
    <w:rsid w:val="00C2471C"/>
    <w:rsid w:val="00C248F0"/>
    <w:rsid w:val="00C3554F"/>
    <w:rsid w:val="00C37ACF"/>
    <w:rsid w:val="00C50F0F"/>
    <w:rsid w:val="00C517E6"/>
    <w:rsid w:val="00C56BCA"/>
    <w:rsid w:val="00C60084"/>
    <w:rsid w:val="00C60B84"/>
    <w:rsid w:val="00C70F80"/>
    <w:rsid w:val="00C73BE1"/>
    <w:rsid w:val="00C7412E"/>
    <w:rsid w:val="00C773E5"/>
    <w:rsid w:val="00C77B98"/>
    <w:rsid w:val="00C822D9"/>
    <w:rsid w:val="00C84436"/>
    <w:rsid w:val="00C8766B"/>
    <w:rsid w:val="00C9415B"/>
    <w:rsid w:val="00CA6B0E"/>
    <w:rsid w:val="00CC11D7"/>
    <w:rsid w:val="00CC661C"/>
    <w:rsid w:val="00CC70D8"/>
    <w:rsid w:val="00CC7982"/>
    <w:rsid w:val="00CD18BD"/>
    <w:rsid w:val="00CD3AE8"/>
    <w:rsid w:val="00CE35C9"/>
    <w:rsid w:val="00CE557A"/>
    <w:rsid w:val="00CF158E"/>
    <w:rsid w:val="00CF6B88"/>
    <w:rsid w:val="00D10CF3"/>
    <w:rsid w:val="00D1537D"/>
    <w:rsid w:val="00D2522C"/>
    <w:rsid w:val="00D261D7"/>
    <w:rsid w:val="00D32D1B"/>
    <w:rsid w:val="00D35E9D"/>
    <w:rsid w:val="00D41B1A"/>
    <w:rsid w:val="00D4684E"/>
    <w:rsid w:val="00D567CB"/>
    <w:rsid w:val="00D759F0"/>
    <w:rsid w:val="00D772D0"/>
    <w:rsid w:val="00D824CD"/>
    <w:rsid w:val="00D91E15"/>
    <w:rsid w:val="00DA2D6F"/>
    <w:rsid w:val="00DB5F0D"/>
    <w:rsid w:val="00DB7664"/>
    <w:rsid w:val="00DB7DBD"/>
    <w:rsid w:val="00DC4D81"/>
    <w:rsid w:val="00DD6BCD"/>
    <w:rsid w:val="00E0638F"/>
    <w:rsid w:val="00E115D0"/>
    <w:rsid w:val="00E11C30"/>
    <w:rsid w:val="00E12919"/>
    <w:rsid w:val="00E13BA7"/>
    <w:rsid w:val="00E14BFC"/>
    <w:rsid w:val="00E1518C"/>
    <w:rsid w:val="00E15AD6"/>
    <w:rsid w:val="00E24D0A"/>
    <w:rsid w:val="00E25016"/>
    <w:rsid w:val="00E279D6"/>
    <w:rsid w:val="00E376F9"/>
    <w:rsid w:val="00E47E7B"/>
    <w:rsid w:val="00E54B31"/>
    <w:rsid w:val="00E553EA"/>
    <w:rsid w:val="00E604B5"/>
    <w:rsid w:val="00E760B5"/>
    <w:rsid w:val="00E8261A"/>
    <w:rsid w:val="00E8614A"/>
    <w:rsid w:val="00E87F62"/>
    <w:rsid w:val="00E92808"/>
    <w:rsid w:val="00EA02AE"/>
    <w:rsid w:val="00EA5478"/>
    <w:rsid w:val="00EC02C7"/>
    <w:rsid w:val="00EC762E"/>
    <w:rsid w:val="00ED02DC"/>
    <w:rsid w:val="00ED093C"/>
    <w:rsid w:val="00ED0EDB"/>
    <w:rsid w:val="00EE02D9"/>
    <w:rsid w:val="00EE07D8"/>
    <w:rsid w:val="00EE37B9"/>
    <w:rsid w:val="00EE4D14"/>
    <w:rsid w:val="00EF0EB2"/>
    <w:rsid w:val="00EF270F"/>
    <w:rsid w:val="00EF3B8A"/>
    <w:rsid w:val="00F12D7F"/>
    <w:rsid w:val="00F15698"/>
    <w:rsid w:val="00F22401"/>
    <w:rsid w:val="00F24A05"/>
    <w:rsid w:val="00F3471B"/>
    <w:rsid w:val="00F35191"/>
    <w:rsid w:val="00F50E59"/>
    <w:rsid w:val="00F603D6"/>
    <w:rsid w:val="00F62A3F"/>
    <w:rsid w:val="00F64442"/>
    <w:rsid w:val="00F70C95"/>
    <w:rsid w:val="00F74E55"/>
    <w:rsid w:val="00F77281"/>
    <w:rsid w:val="00F84A4A"/>
    <w:rsid w:val="00F934A1"/>
    <w:rsid w:val="00F95A1C"/>
    <w:rsid w:val="00FC205B"/>
    <w:rsid w:val="00FC2163"/>
    <w:rsid w:val="00FC21F0"/>
    <w:rsid w:val="00FC2D48"/>
    <w:rsid w:val="00FD32F8"/>
    <w:rsid w:val="00FD4B48"/>
    <w:rsid w:val="00FD6660"/>
    <w:rsid w:val="00FD7509"/>
    <w:rsid w:val="00FD7721"/>
    <w:rsid w:val="00FE5D3A"/>
    <w:rsid w:val="00FF19F6"/>
    <w:rsid w:val="00FF483D"/>
    <w:rsid w:val="00FF76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648E"/>
  <w15:docId w15:val="{840542A9-8460-4711-B3FA-C2D255F91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A6A"/>
    <w:rPr>
      <w:rFonts w:eastAsiaTheme="minorEastAsia"/>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A6A6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ій колонтитул Знак"/>
    <w:basedOn w:val="a0"/>
    <w:link w:val="a3"/>
    <w:rsid w:val="001A6A6A"/>
    <w:rPr>
      <w:rFonts w:ascii="Times New Roman" w:eastAsia="Times New Roman" w:hAnsi="Times New Roman" w:cs="Times New Roman"/>
      <w:sz w:val="24"/>
      <w:szCs w:val="24"/>
      <w:lang w:val="uk-UA" w:eastAsia="ru-RU"/>
    </w:rPr>
  </w:style>
  <w:style w:type="character" w:styleId="a5">
    <w:name w:val="page number"/>
    <w:basedOn w:val="a0"/>
    <w:rsid w:val="001A6A6A"/>
  </w:style>
  <w:style w:type="paragraph" w:styleId="a6">
    <w:name w:val="List Paragraph"/>
    <w:basedOn w:val="a"/>
    <w:uiPriority w:val="34"/>
    <w:qFormat/>
    <w:rsid w:val="001A6A6A"/>
    <w:pPr>
      <w:ind w:left="720"/>
      <w:contextualSpacing/>
    </w:pPr>
  </w:style>
  <w:style w:type="table" w:styleId="a7">
    <w:name w:val="Table Grid"/>
    <w:basedOn w:val="a1"/>
    <w:uiPriority w:val="39"/>
    <w:rsid w:val="001A6A6A"/>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C15D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C15DC"/>
    <w:rPr>
      <w:rFonts w:eastAsiaTheme="minorEastAsia"/>
      <w:lang w:val="uk-UA" w:eastAsia="ru-RU"/>
    </w:rPr>
  </w:style>
  <w:style w:type="paragraph" w:styleId="aa">
    <w:name w:val="No Spacing"/>
    <w:link w:val="ab"/>
    <w:uiPriority w:val="1"/>
    <w:qFormat/>
    <w:rsid w:val="00260C86"/>
    <w:pPr>
      <w:spacing w:after="0" w:line="240" w:lineRule="auto"/>
    </w:pPr>
    <w:rPr>
      <w:rFonts w:eastAsiaTheme="minorEastAsia"/>
      <w:lang w:val="uk-UA" w:eastAsia="uk-UA"/>
    </w:rPr>
  </w:style>
  <w:style w:type="character" w:customStyle="1" w:styleId="ab">
    <w:name w:val="Без інтервалів Знак"/>
    <w:basedOn w:val="a0"/>
    <w:link w:val="aa"/>
    <w:uiPriority w:val="1"/>
    <w:rsid w:val="00260C86"/>
    <w:rPr>
      <w:rFonts w:eastAsiaTheme="minorEastAsia"/>
      <w:lang w:val="uk-UA" w:eastAsia="uk-UA"/>
    </w:rPr>
  </w:style>
  <w:style w:type="paragraph" w:customStyle="1" w:styleId="4">
    <w:name w:val="заголовок 4"/>
    <w:basedOn w:val="a"/>
    <w:next w:val="a"/>
    <w:rsid w:val="00543E35"/>
    <w:pPr>
      <w:keepNext/>
      <w:autoSpaceDE w:val="0"/>
      <w:autoSpaceDN w:val="0"/>
      <w:spacing w:after="0" w:line="240" w:lineRule="auto"/>
      <w:jc w:val="center"/>
      <w:outlineLvl w:val="3"/>
    </w:pPr>
    <w:rPr>
      <w:rFonts w:ascii="Times New Roman" w:eastAsia="Times New Roman" w:hAnsi="Times New Roman" w:cs="Times New Roman"/>
      <w:b/>
      <w:bCs/>
      <w:sz w:val="28"/>
      <w:szCs w:val="28"/>
    </w:rPr>
  </w:style>
  <w:style w:type="paragraph" w:styleId="ac">
    <w:name w:val="Title"/>
    <w:basedOn w:val="a"/>
    <w:next w:val="a"/>
    <w:link w:val="ad"/>
    <w:qFormat/>
    <w:rsid w:val="00543E35"/>
    <w:pPr>
      <w:autoSpaceDE w:val="0"/>
      <w:autoSpaceDN w:val="0"/>
      <w:spacing w:after="0" w:line="240" w:lineRule="auto"/>
      <w:ind w:left="5670" w:hanging="5670"/>
      <w:jc w:val="center"/>
    </w:pPr>
    <w:rPr>
      <w:rFonts w:ascii="Times New Roman" w:eastAsia="Times New Roman" w:hAnsi="Times New Roman" w:cs="Times New Roman"/>
      <w:b/>
      <w:bCs/>
    </w:rPr>
  </w:style>
  <w:style w:type="character" w:customStyle="1" w:styleId="ad">
    <w:name w:val="Назва Знак"/>
    <w:basedOn w:val="a0"/>
    <w:link w:val="ac"/>
    <w:rsid w:val="00543E35"/>
    <w:rPr>
      <w:rFonts w:ascii="Times New Roman" w:eastAsia="Times New Roman" w:hAnsi="Times New Roman" w:cs="Times New Roman"/>
      <w:b/>
      <w:bCs/>
      <w:lang w:val="uk-UA" w:eastAsia="ru-RU"/>
    </w:rPr>
  </w:style>
  <w:style w:type="paragraph" w:styleId="ae">
    <w:name w:val="Subtitle"/>
    <w:basedOn w:val="a"/>
    <w:link w:val="af"/>
    <w:qFormat/>
    <w:rsid w:val="00543E35"/>
    <w:pPr>
      <w:autoSpaceDE w:val="0"/>
      <w:autoSpaceDN w:val="0"/>
      <w:spacing w:after="0" w:line="240" w:lineRule="auto"/>
      <w:jc w:val="center"/>
    </w:pPr>
    <w:rPr>
      <w:rFonts w:ascii="Times New Roman" w:eastAsia="Times New Roman" w:hAnsi="Times New Roman" w:cs="Times New Roman"/>
      <w:b/>
      <w:bCs/>
      <w:caps/>
    </w:rPr>
  </w:style>
  <w:style w:type="character" w:customStyle="1" w:styleId="af">
    <w:name w:val="Підзаголовок Знак"/>
    <w:basedOn w:val="a0"/>
    <w:link w:val="ae"/>
    <w:rsid w:val="00543E35"/>
    <w:rPr>
      <w:rFonts w:ascii="Times New Roman" w:eastAsia="Times New Roman" w:hAnsi="Times New Roman" w:cs="Times New Roman"/>
      <w:b/>
      <w:bCs/>
      <w:caps/>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066510">
      <w:bodyDiv w:val="1"/>
      <w:marLeft w:val="0"/>
      <w:marRight w:val="0"/>
      <w:marTop w:val="0"/>
      <w:marBottom w:val="0"/>
      <w:divBdr>
        <w:top w:val="none" w:sz="0" w:space="0" w:color="auto"/>
        <w:left w:val="none" w:sz="0" w:space="0" w:color="auto"/>
        <w:bottom w:val="none" w:sz="0" w:space="0" w:color="auto"/>
        <w:right w:val="none" w:sz="0" w:space="0" w:color="auto"/>
      </w:divBdr>
    </w:div>
    <w:div w:id="83722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Нововолинськ – 2025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C4886A-0075-4AEC-8CEE-B7E451B0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17282</Words>
  <Characters>9852</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ПРОГРАМА                                                                  підтримки молоді Нововолинської міської територіальної громадина 2026-2028 роки</vt:lpstr>
    </vt:vector>
  </TitlesOfParts>
  <Company>Microsoft</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підтримки молоді Нововолинської міської територіальної громадина 2026-2028 роки</dc:title>
  <dc:subject/>
  <dc:creator>Пользователь</dc:creator>
  <cp:keywords/>
  <dc:description/>
  <cp:lastModifiedBy>User10</cp:lastModifiedBy>
  <cp:revision>2</cp:revision>
  <cp:lastPrinted>2025-11-13T12:42:00Z</cp:lastPrinted>
  <dcterms:created xsi:type="dcterms:W3CDTF">2025-11-27T10:00:00Z</dcterms:created>
  <dcterms:modified xsi:type="dcterms:W3CDTF">2025-11-27T10:00:00Z</dcterms:modified>
</cp:coreProperties>
</file>